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133.8582677165355" w:top="1133.8582677165355" w:left="1133.8582677165355" w:right="1133.8582677165355" w:header="720" w:footer="720"/>
          <w:pgNumType w:start="1"/>
        </w:sectPr>
      </w:pPr>
      <w:bookmarkStart w:colFirst="0" w:colLast="0" w:name="_fpqwvhe8e9sj"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pStyle w:val="Title"/>
        <w:rPr/>
      </w:pPr>
      <w:bookmarkStart w:colFirst="0" w:colLast="0" w:name="_kmya9tnymvkq" w:id="1"/>
      <w:bookmarkEnd w:id="1"/>
      <w:r w:rsidDel="00000000" w:rsidR="00000000" w:rsidRPr="00000000">
        <w:rPr>
          <w:rtl w:val="0"/>
        </w:rPr>
        <w:t xml:space="preserve">Condiciones Generales de Venta y Uso del Sitio y Servicio Yescapa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Fecha de última actualización:</w:t>
      </w:r>
    </w:p>
    <w:p w:rsidR="00000000" w:rsidDel="00000000" w:rsidP="00000000" w:rsidRDefault="00000000" w:rsidRPr="00000000" w14:paraId="00000006">
      <w:pPr>
        <w:rPr/>
      </w:pPr>
      <w:r w:rsidDel="00000000" w:rsidR="00000000" w:rsidRPr="00000000">
        <w:rPr>
          <w:rtl w:val="0"/>
        </w:rPr>
        <w:t xml:space="preserve">24/03/2025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Nombre del sitio:</w:t>
      </w:r>
    </w:p>
    <w:p w:rsidR="00000000" w:rsidDel="00000000" w:rsidP="00000000" w:rsidRDefault="00000000" w:rsidRPr="00000000" w14:paraId="0000000B">
      <w:pPr>
        <w:rPr/>
      </w:pPr>
      <w:r w:rsidDel="00000000" w:rsidR="00000000" w:rsidRPr="00000000">
        <w:rPr>
          <w:rtl w:val="0"/>
        </w:rPr>
        <w:t xml:space="preserve">yescapa.cat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Editor del sitio:</w:t>
      </w:r>
    </w:p>
    <w:p w:rsidR="00000000" w:rsidDel="00000000" w:rsidP="00000000" w:rsidRDefault="00000000" w:rsidRPr="00000000" w14:paraId="0000000E">
      <w:pPr>
        <w:rPr/>
      </w:pPr>
      <w:r w:rsidDel="00000000" w:rsidR="00000000" w:rsidRPr="00000000">
        <w:rPr>
          <w:rtl w:val="0"/>
        </w:rPr>
        <w:t xml:space="preserve">SAS YESCAPA</w:t>
      </w:r>
    </w:p>
    <w:p w:rsidR="00000000" w:rsidDel="00000000" w:rsidP="00000000" w:rsidRDefault="00000000" w:rsidRPr="00000000" w14:paraId="0000000F">
      <w:pPr>
        <w:rPr/>
      </w:pPr>
      <w:r w:rsidDel="00000000" w:rsidR="00000000" w:rsidRPr="00000000">
        <w:rPr>
          <w:rtl w:val="0"/>
        </w:rPr>
        <w:t xml:space="preserve">75-79 Cours du Médoc</w:t>
      </w:r>
    </w:p>
    <w:p w:rsidR="00000000" w:rsidDel="00000000" w:rsidP="00000000" w:rsidRDefault="00000000" w:rsidRPr="00000000" w14:paraId="00000010">
      <w:pPr>
        <w:rPr/>
      </w:pPr>
      <w:r w:rsidDel="00000000" w:rsidR="00000000" w:rsidRPr="00000000">
        <w:rPr>
          <w:rtl w:val="0"/>
        </w:rPr>
        <w:t xml:space="preserve">33000 Bordeaux</w:t>
      </w:r>
    </w:p>
    <w:p w:rsidR="00000000" w:rsidDel="00000000" w:rsidP="00000000" w:rsidRDefault="00000000" w:rsidRPr="00000000" w14:paraId="00000011">
      <w:pPr>
        <w:rPr/>
      </w:pPr>
      <w:r w:rsidDel="00000000" w:rsidR="00000000" w:rsidRPr="00000000">
        <w:rPr>
          <w:b w:val="1"/>
          <w:rtl w:val="0"/>
        </w:rPr>
        <w:t xml:space="preserve">Teléfono</w:t>
      </w:r>
      <w:r w:rsidDel="00000000" w:rsidR="00000000" w:rsidRPr="00000000">
        <w:rPr>
          <w:rtl w:val="0"/>
        </w:rPr>
        <w:t xml:space="preserve">: +34 932 20 05 51</w:t>
      </w:r>
    </w:p>
    <w:p w:rsidR="00000000" w:rsidDel="00000000" w:rsidP="00000000" w:rsidRDefault="00000000" w:rsidRPr="00000000" w14:paraId="00000012">
      <w:pPr>
        <w:rPr/>
      </w:pPr>
      <w:r w:rsidDel="00000000" w:rsidR="00000000" w:rsidRPr="00000000">
        <w:rPr>
          <w:b w:val="1"/>
          <w:rtl w:val="0"/>
        </w:rPr>
        <w:t xml:space="preserve">N° SIRET</w:t>
      </w:r>
      <w:r w:rsidDel="00000000" w:rsidR="00000000" w:rsidRPr="00000000">
        <w:rPr>
          <w:rtl w:val="0"/>
        </w:rPr>
        <w:t xml:space="preserve">: 751 826 280 00032 R.C.S. BORDEAUX</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Representante legal:</w:t>
      </w:r>
    </w:p>
    <w:p w:rsidR="00000000" w:rsidDel="00000000" w:rsidP="00000000" w:rsidRDefault="00000000" w:rsidRPr="00000000" w14:paraId="00000015">
      <w:pPr>
        <w:rPr/>
      </w:pPr>
      <w:r w:rsidDel="00000000" w:rsidR="00000000" w:rsidRPr="00000000">
        <w:rPr>
          <w:rtl w:val="0"/>
        </w:rPr>
        <w:t xml:space="preserve">Sergio BRANCO, en su calidad de Presidente de la Sociedad YESCAPA.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Director de la publicación:</w:t>
      </w:r>
    </w:p>
    <w:p w:rsidR="00000000" w:rsidDel="00000000" w:rsidP="00000000" w:rsidRDefault="00000000" w:rsidRPr="00000000" w14:paraId="00000018">
      <w:pPr>
        <w:rPr/>
      </w:pPr>
      <w:r w:rsidDel="00000000" w:rsidR="00000000" w:rsidRPr="00000000">
        <w:rPr>
          <w:rtl w:val="0"/>
        </w:rPr>
        <w:t xml:space="preserve">Sergio BRANCO.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Alojamiento</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Amazon Web Services LLC,</w:t>
      </w:r>
    </w:p>
    <w:p w:rsidR="00000000" w:rsidDel="00000000" w:rsidP="00000000" w:rsidRDefault="00000000" w:rsidRPr="00000000" w14:paraId="0000001C">
      <w:pPr>
        <w:rPr/>
      </w:pPr>
      <w:r w:rsidDel="00000000" w:rsidR="00000000" w:rsidRPr="00000000">
        <w:rPr>
          <w:rtl w:val="0"/>
        </w:rPr>
        <w:t xml:space="preserve">P.O. Box 81226,</w:t>
      </w:r>
    </w:p>
    <w:p w:rsidR="00000000" w:rsidDel="00000000" w:rsidP="00000000" w:rsidRDefault="00000000" w:rsidRPr="00000000" w14:paraId="0000001D">
      <w:pPr>
        <w:rPr/>
      </w:pPr>
      <w:r w:rsidDel="00000000" w:rsidR="00000000" w:rsidRPr="00000000">
        <w:rPr>
          <w:rtl w:val="0"/>
        </w:rPr>
        <w:t xml:space="preserve">Seattle, WA 98108-1226;</w:t>
      </w:r>
    </w:p>
    <w:p w:rsidR="00000000" w:rsidDel="00000000" w:rsidP="00000000" w:rsidRDefault="00000000" w:rsidRPr="00000000" w14:paraId="0000001E">
      <w:pPr>
        <w:rPr/>
      </w:pPr>
      <w:r w:rsidDel="00000000" w:rsidR="00000000" w:rsidRPr="00000000">
        <w:rPr>
          <w:b w:val="1"/>
          <w:rtl w:val="0"/>
        </w:rPr>
        <w:t xml:space="preserve">Sitio de Internet</w:t>
      </w:r>
      <w:r w:rsidDel="00000000" w:rsidR="00000000" w:rsidRPr="00000000">
        <w:rPr>
          <w:rtl w:val="0"/>
        </w:rPr>
        <w:t xml:space="preserve">: http://aws.amazon.com;</w:t>
      </w:r>
    </w:p>
    <w:p w:rsidR="00000000" w:rsidDel="00000000" w:rsidP="00000000" w:rsidRDefault="00000000" w:rsidRPr="00000000" w14:paraId="0000001F">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4939575</wp:posOffset>
            </wp:positionH>
            <wp:positionV relativeFrom="page">
              <wp:posOffset>8063775</wp:posOffset>
            </wp:positionV>
            <wp:extent cx="2658431" cy="2612197"/>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5400000">
                      <a:off x="0" y="0"/>
                      <a:ext cx="2658431" cy="2612197"/>
                    </a:xfrm>
                    <a:prstGeom prst="rect"/>
                    <a:ln/>
                  </pic:spPr>
                </pic:pic>
              </a:graphicData>
            </a:graphic>
          </wp:anchor>
        </w:drawing>
      </w:r>
      <w:r w:rsidDel="00000000" w:rsidR="00000000" w:rsidRPr="00000000">
        <w:rPr>
          <w:b w:val="1"/>
          <w:rtl w:val="0"/>
        </w:rPr>
        <w:t xml:space="preserve">Teléfono</w:t>
      </w:r>
      <w:r w:rsidDel="00000000" w:rsidR="00000000" w:rsidRPr="00000000">
        <w:rPr>
          <w:rtl w:val="0"/>
        </w:rPr>
        <w:t xml:space="preserve">: (206) 266-4064;</w:t>
      </w:r>
    </w:p>
    <w:p w:rsidR="00000000" w:rsidDel="00000000" w:rsidP="00000000" w:rsidRDefault="00000000" w:rsidRPr="00000000" w14:paraId="00000020">
      <w:pPr>
        <w:rPr/>
      </w:pPr>
      <w:r w:rsidDel="00000000" w:rsidR="00000000" w:rsidRPr="00000000">
        <w:rPr>
          <w:b w:val="1"/>
          <w:rtl w:val="0"/>
        </w:rPr>
        <w:t xml:space="preserve">Fax</w:t>
      </w:r>
      <w:r w:rsidDel="00000000" w:rsidR="00000000" w:rsidRPr="00000000">
        <w:rPr>
          <w:rtl w:val="0"/>
        </w:rPr>
        <w:t xml:space="preserve">: (206) 266-7010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Tabla de Contenidos.</w:t>
      </w:r>
    </w:p>
    <w:sdt>
      <w:sdtPr>
        <w:id w:val="1672754204"/>
        <w:docPartObj>
          <w:docPartGallery w:val="Table of Contents"/>
          <w:docPartUnique w:val="1"/>
        </w:docPartObj>
      </w:sdtPr>
      <w:sdtContent>
        <w:p w:rsidR="00000000" w:rsidDel="00000000" w:rsidP="00000000" w:rsidRDefault="00000000" w:rsidRPr="00000000" w14:paraId="00000026">
          <w:pPr>
            <w:widowControl w:val="0"/>
            <w:tabs>
              <w:tab w:val="right" w:leader="none" w:pos="12000"/>
            </w:tabs>
            <w:spacing w:before="60" w:line="240" w:lineRule="auto"/>
            <w:rPr>
              <w:b w:val="1"/>
            </w:rPr>
          </w:pPr>
          <w:r w:rsidDel="00000000" w:rsidR="00000000" w:rsidRPr="00000000">
            <w:fldChar w:fldCharType="begin"/>
            <w:instrText xml:space="preserve"> TOC \h \u \z \t "Heading 1,1,Heading 2,2,Heading 3,3,Heading 4,4,Heading 5,5,Heading 6,6,"</w:instrText>
            <w:fldChar w:fldCharType="separate"/>
          </w:r>
          <w:hyperlink w:anchor="_d3ic2yuhr04p">
            <w:r w:rsidDel="00000000" w:rsidR="00000000" w:rsidRPr="00000000">
              <w:rPr>
                <w:b w:val="1"/>
                <w:rtl w:val="0"/>
              </w:rPr>
              <w:t xml:space="preserve">Definiciones</w:t>
              <w:tab/>
              <w:t xml:space="preserve">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rPr>
          </w:pPr>
          <w:hyperlink w:anchor="_idac8hgo2bua">
            <w:r w:rsidDel="00000000" w:rsidR="00000000" w:rsidRPr="00000000">
              <w:rPr>
                <w:b w:val="1"/>
                <w:rtl w:val="0"/>
              </w:rPr>
              <w:t xml:space="preserve">Artículo 1. Preámbulo</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b w:val="1"/>
            </w:rPr>
          </w:pPr>
          <w:hyperlink w:anchor="_r20qh9umptdh">
            <w:r w:rsidDel="00000000" w:rsidR="00000000" w:rsidRPr="00000000">
              <w:rPr>
                <w:b w:val="1"/>
                <w:rtl w:val="0"/>
              </w:rPr>
              <w:t xml:space="preserve">Artículo 2. Campos de aplicación</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b w:val="1"/>
            </w:rPr>
          </w:pPr>
          <w:hyperlink w:anchor="_e0dnqrovzizv">
            <w:r w:rsidDel="00000000" w:rsidR="00000000" w:rsidRPr="00000000">
              <w:rPr>
                <w:b w:val="1"/>
                <w:rtl w:val="0"/>
              </w:rPr>
              <w:t xml:space="preserve">Artículo 3. Modificaciones de las Condiciones Generales de Venta y Uso del Sitio y del Servicio</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b w:val="1"/>
            </w:rPr>
          </w:pPr>
          <w:hyperlink w:anchor="_ayimb765ckog">
            <w:r w:rsidDel="00000000" w:rsidR="00000000" w:rsidRPr="00000000">
              <w:rPr>
                <w:b w:val="1"/>
                <w:rtl w:val="0"/>
              </w:rPr>
              <w:t xml:space="preserve">Artículo 4. Uso del Servicio YESCAPA</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pPr>
          <w:hyperlink w:anchor="_ryg1fi5dgbu">
            <w:r w:rsidDel="00000000" w:rsidR="00000000" w:rsidRPr="00000000">
              <w:rPr>
                <w:rtl w:val="0"/>
              </w:rPr>
              <w:t xml:space="preserve">4.1. Uso del Sitio</w:t>
              <w:tab/>
              <w:t xml:space="preserve">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pPr>
          <w:hyperlink w:anchor="_ea5m6yopq2uh">
            <w:r w:rsidDel="00000000" w:rsidR="00000000" w:rsidRPr="00000000">
              <w:rPr>
                <w:rtl w:val="0"/>
              </w:rPr>
              <w:t xml:space="preserve">i/. El concepto YESCAPA</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pPr>
          <w:hyperlink w:anchor="_ah7h78j3ysd3">
            <w:r w:rsidDel="00000000" w:rsidR="00000000" w:rsidRPr="00000000">
              <w:rPr>
                <w:rtl w:val="0"/>
              </w:rPr>
              <w:t xml:space="preserve">ii/. La securización de los pagos</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720" w:firstLine="0"/>
            <w:rPr/>
          </w:pPr>
          <w:hyperlink w:anchor="_cdizd2v2lp82">
            <w:r w:rsidDel="00000000" w:rsidR="00000000" w:rsidRPr="00000000">
              <w:rPr>
                <w:rtl w:val="0"/>
              </w:rPr>
              <w:t xml:space="preserve">iii/. Modalidades de pago</w:t>
              <w:tab/>
              <w:t xml:space="preserve">7</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pPr>
          <w:hyperlink w:anchor="_30ds3085i4xi">
            <w:r w:rsidDel="00000000" w:rsidR="00000000" w:rsidRPr="00000000">
              <w:rPr>
                <w:rtl w:val="0"/>
              </w:rPr>
              <w:t xml:space="preserve">iv/. Compartición de información fiscal</w:t>
              <w:tab/>
              <w:t xml:space="preserve">9</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pPr>
          <w:hyperlink w:anchor="_6aa6e7iue1q3">
            <w:r w:rsidDel="00000000" w:rsidR="00000000" w:rsidRPr="00000000">
              <w:rPr>
                <w:rtl w:val="0"/>
              </w:rPr>
              <w:t xml:space="preserve">4.2. Las Cuentas de Usuario</w:t>
              <w:tab/>
              <w:t xml:space="preserve">9</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pPr>
          <w:hyperlink w:anchor="_22y0sl1ema23">
            <w:r w:rsidDel="00000000" w:rsidR="00000000" w:rsidRPr="00000000">
              <w:rPr>
                <w:rtl w:val="0"/>
              </w:rPr>
              <w:t xml:space="preserve">i/. Perfil</w:t>
              <w:tab/>
              <w:t xml:space="preserve">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pPr>
          <w:hyperlink w:anchor="_vdwojrbz1k63">
            <w:r w:rsidDel="00000000" w:rsidR="00000000" w:rsidRPr="00000000">
              <w:rPr>
                <w:rtl w:val="0"/>
              </w:rPr>
              <w:t xml:space="preserve">ii/. Organización del Sitio</w:t>
              <w:tab/>
              <w:t xml:space="preserve">10</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pPr>
          <w:hyperlink w:anchor="_uqan7v1364ia">
            <w:r w:rsidDel="00000000" w:rsidR="00000000" w:rsidRPr="00000000">
              <w:rPr>
                <w:rtl w:val="0"/>
              </w:rPr>
              <w:t xml:space="preserve">iii/. Contenido</w:t>
              <w:tab/>
              <w:t xml:space="preserve">10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pPr>
          <w:hyperlink w:anchor="_qbsf42d9wnbe">
            <w:r w:rsidDel="00000000" w:rsidR="00000000" w:rsidRPr="00000000">
              <w:rPr>
                <w:rtl w:val="0"/>
              </w:rPr>
              <w:t xml:space="preserve">iv/. Evaluaciones</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pPr>
          <w:hyperlink w:anchor="_xc7jcggohyq">
            <w:r w:rsidDel="00000000" w:rsidR="00000000" w:rsidRPr="00000000">
              <w:rPr>
                <w:rtl w:val="0"/>
              </w:rPr>
              <w:t xml:space="preserve">4.3. Relaciones entre Usuarios</w:t>
              <w:tab/>
              <w:t xml:space="preserve">11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720" w:firstLine="0"/>
            <w:rPr/>
          </w:pPr>
          <w:hyperlink w:anchor="_u8zjejlynnow">
            <w:r w:rsidDel="00000000" w:rsidR="00000000" w:rsidRPr="00000000">
              <w:rPr>
                <w:rtl w:val="0"/>
              </w:rPr>
              <w:t xml:space="preserve">i/. Principio contractual</w:t>
              <w:tab/>
              <w:t xml:space="preserve">11</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720" w:firstLine="0"/>
            <w:rPr/>
          </w:pPr>
          <w:hyperlink w:anchor="_rqss5zyaavs3">
            <w:r w:rsidDel="00000000" w:rsidR="00000000" w:rsidRPr="00000000">
              <w:rPr>
                <w:rtl w:val="0"/>
              </w:rPr>
              <w:t xml:space="preserve">ii/. Propuesta de un Contrato de Alquiler</w:t>
              <w:tab/>
              <w:t xml:space="preserve">11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720" w:firstLine="0"/>
            <w:rPr/>
          </w:pPr>
          <w:hyperlink w:anchor="_ct1zkm6r2ne5">
            <w:r w:rsidDel="00000000" w:rsidR="00000000" w:rsidRPr="00000000">
              <w:rPr>
                <w:rtl w:val="0"/>
              </w:rPr>
              <w:t xml:space="preserve">iii/. Elección de otro Contrato</w:t>
              <w:tab/>
              <w:t xml:space="preserve">12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pPr>
          <w:hyperlink w:anchor="_q37waxh9a9nz">
            <w:r w:rsidDel="00000000" w:rsidR="00000000" w:rsidRPr="00000000">
              <w:rPr>
                <w:rtl w:val="0"/>
              </w:rPr>
              <w:t xml:space="preserve">iv/. Obligaciones contractuales del propietario cualquiera que sea el contrato</w:t>
              <w:tab/>
              <w:t xml:space="preserve">12</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pPr>
          <w:hyperlink w:anchor="_791xzajgo9x4">
            <w:r w:rsidDel="00000000" w:rsidR="00000000" w:rsidRPr="00000000">
              <w:rPr>
                <w:rtl w:val="0"/>
              </w:rPr>
              <w:t xml:space="preserve">v/. Diferencia entre Usuarios</w:t>
              <w:tab/>
              <w:t xml:space="preserve">13</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pPr>
          <w:hyperlink w:anchor="_jpw1ewu8f2ds">
            <w:r w:rsidDel="00000000" w:rsidR="00000000" w:rsidRPr="00000000">
              <w:rPr>
                <w:rtl w:val="0"/>
              </w:rPr>
              <w:t xml:space="preserve">vi/. Alquiler con un Arrendador Profesional</w:t>
              <w:tab/>
              <w:t xml:space="preserve">13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pPr>
          <w:hyperlink w:anchor="_k3mgjpbimvda">
            <w:r w:rsidDel="00000000" w:rsidR="00000000" w:rsidRPr="00000000">
              <w:rPr>
                <w:rtl w:val="0"/>
              </w:rPr>
              <w:t xml:space="preserve">4.4 Modalidades de alquiler de un Vehículo</w:t>
              <w:tab/>
              <w:t xml:space="preserve">13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720" w:firstLine="0"/>
            <w:rPr/>
          </w:pPr>
          <w:hyperlink w:anchor="_er4leh6f1t3z">
            <w:r w:rsidDel="00000000" w:rsidR="00000000" w:rsidRPr="00000000">
              <w:rPr>
                <w:rtl w:val="0"/>
              </w:rPr>
              <w:t xml:space="preserve">i/. La inscripción de los Viajeros</w:t>
              <w:tab/>
              <w:t xml:space="preserve">13</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720" w:firstLine="0"/>
            <w:rPr/>
          </w:pPr>
          <w:hyperlink w:anchor="_mb2155i3kw8w">
            <w:r w:rsidDel="00000000" w:rsidR="00000000" w:rsidRPr="00000000">
              <w:rPr>
                <w:rtl w:val="0"/>
              </w:rPr>
              <w:t xml:space="preserve">ii/. Conducción de los Vehículos alquilados</w:t>
              <w:tab/>
              <w:t xml:space="preserve">14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720" w:firstLine="0"/>
            <w:rPr/>
          </w:pPr>
          <w:hyperlink w:anchor="_4kmor7p22ld">
            <w:r w:rsidDel="00000000" w:rsidR="00000000" w:rsidRPr="00000000">
              <w:rPr>
                <w:rtl w:val="0"/>
              </w:rPr>
              <w:t xml:space="preserve">iii/. La inscripción de los Propietarios y de su Vehículo</w:t>
              <w:tab/>
              <w:t xml:space="preserve">14</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720" w:firstLine="0"/>
            <w:rPr/>
          </w:pPr>
          <w:hyperlink w:anchor="_t9gnu2vihrn1">
            <w:r w:rsidDel="00000000" w:rsidR="00000000" w:rsidRPr="00000000">
              <w:rPr>
                <w:rtl w:val="0"/>
              </w:rPr>
              <w:t xml:space="preserve">iv/. Condiciones aplicables a los Propietarios</w:t>
              <w:tab/>
              <w:t xml:space="preserve">16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rPr/>
          </w:pPr>
          <w:hyperlink w:anchor="_kilmjfkek9af">
            <w:r w:rsidDel="00000000" w:rsidR="00000000" w:rsidRPr="00000000">
              <w:rPr>
                <w:rtl w:val="0"/>
              </w:rPr>
              <w:t xml:space="preserve">4.5 Modalidades de Remuneración y de Reservación</w:t>
              <w:tab/>
              <w:t xml:space="preserve">17</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720" w:firstLine="0"/>
            <w:rPr/>
          </w:pPr>
          <w:hyperlink w:anchor="_vwinjc9pxc0t">
            <w:r w:rsidDel="00000000" w:rsidR="00000000" w:rsidRPr="00000000">
              <w:rPr>
                <w:rtl w:val="0"/>
              </w:rPr>
              <w:t xml:space="preserve">i/. La Remuneración debida al Propietario que usa el servicio YESCAPA</w:t>
              <w:tab/>
              <w:t xml:space="preserve">17</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720" w:firstLine="0"/>
            <w:rPr/>
          </w:pPr>
          <w:hyperlink w:anchor="_nt3yzdjeefbl">
            <w:r w:rsidDel="00000000" w:rsidR="00000000" w:rsidRPr="00000000">
              <w:rPr>
                <w:rtl w:val="0"/>
              </w:rPr>
              <w:t xml:space="preserve">ii/. Costes de servicio practicadas para el servicio YESCAPA destinadas a los Viajeros</w:t>
              <w:tab/>
              <w:t xml:space="preserve">18</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720" w:firstLine="0"/>
            <w:rPr/>
          </w:pPr>
          <w:hyperlink w:anchor="_ub4v4knk3scj">
            <w:r w:rsidDel="00000000" w:rsidR="00000000" w:rsidRPr="00000000">
              <w:rPr>
                <w:rtl w:val="0"/>
              </w:rPr>
              <w:t xml:space="preserve">iii/. Publicación del anuncio de un Vehículo</w:t>
              <w:tab/>
              <w:t xml:space="preserve">19</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720" w:firstLine="0"/>
            <w:rPr/>
          </w:pPr>
          <w:hyperlink w:anchor="_bxj94uh260tn">
            <w:r w:rsidDel="00000000" w:rsidR="00000000" w:rsidRPr="00000000">
              <w:rPr>
                <w:rtl w:val="0"/>
              </w:rPr>
              <w:t xml:space="preserve">iv/. Depósito de garantía</w:t>
              <w:tab/>
              <w:t xml:space="preserve">19</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pPr>
          <w:hyperlink w:anchor="_9ozykg4xm59q">
            <w:r w:rsidDel="00000000" w:rsidR="00000000" w:rsidRPr="00000000">
              <w:rPr>
                <w:rtl w:val="0"/>
              </w:rPr>
              <w:t xml:space="preserve">v/. Reglas generales de reservación</w:t>
              <w:tab/>
              <w:t xml:space="preserve">21</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720" w:firstLine="0"/>
            <w:rPr/>
          </w:pPr>
          <w:hyperlink w:anchor="_dbhwo5gfz20v">
            <w:r w:rsidDel="00000000" w:rsidR="00000000" w:rsidRPr="00000000">
              <w:rPr>
                <w:rtl w:val="0"/>
              </w:rPr>
              <w:t xml:space="preserve">vi/. Extensión de alquiler</w:t>
              <w:tab/>
              <w:t xml:space="preserve">22</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720" w:firstLine="0"/>
            <w:rPr/>
          </w:pPr>
          <w:hyperlink w:anchor="_solmodqnx2e5">
            <w:r w:rsidDel="00000000" w:rsidR="00000000" w:rsidRPr="00000000">
              <w:rPr>
                <w:rtl w:val="0"/>
              </w:rPr>
              <w:t xml:space="preserve">vii/. Puesta en contacto externa al Sitio</w:t>
              <w:tab/>
              <w:t xml:space="preserve">23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pPr>
          <w:hyperlink w:anchor="_wn4hcrrs6m83">
            <w:r w:rsidDel="00000000" w:rsidR="00000000" w:rsidRPr="00000000">
              <w:rPr>
                <w:rtl w:val="0"/>
              </w:rPr>
              <w:t xml:space="preserve">4.6 Modificación o anulación de una reservación por el Viajero</w:t>
              <w:tab/>
              <w:t xml:space="preserve">23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720" w:firstLine="0"/>
            <w:rPr/>
          </w:pPr>
          <w:hyperlink w:anchor="_jlmxrkfhe0z">
            <w:r w:rsidDel="00000000" w:rsidR="00000000" w:rsidRPr="00000000">
              <w:rPr>
                <w:rtl w:val="0"/>
              </w:rPr>
              <w:t xml:space="preserve">i/. Modificación</w:t>
              <w:tab/>
              <w:t xml:space="preserve">23</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720" w:firstLine="0"/>
            <w:rPr/>
          </w:pPr>
          <w:hyperlink w:anchor="_73atfjri3kn2">
            <w:r w:rsidDel="00000000" w:rsidR="00000000" w:rsidRPr="00000000">
              <w:rPr>
                <w:rtl w:val="0"/>
              </w:rPr>
              <w:t xml:space="preserve">ii/. Anulación</w:t>
              <w:tab/>
              <w:t xml:space="preserve">23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pPr>
          <w:hyperlink w:anchor="_816ggc8xov5m">
            <w:r w:rsidDel="00000000" w:rsidR="00000000" w:rsidRPr="00000000">
              <w:rPr>
                <w:rtl w:val="0"/>
              </w:rPr>
              <w:t xml:space="preserve">iii/. Plazo de reembolso</w:t>
              <w:tab/>
              <w:t xml:space="preserve">26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pPr>
          <w:hyperlink w:anchor="_m1h3ke7tv7lc">
            <w:r w:rsidDel="00000000" w:rsidR="00000000" w:rsidRPr="00000000">
              <w:rPr>
                <w:rtl w:val="0"/>
              </w:rPr>
              <w:t xml:space="preserve">iv/. Responsabilidad exclusiva del Viajero</w:t>
              <w:tab/>
              <w:t xml:space="preserve">26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pPr>
          <w:hyperlink w:anchor="_65urw1f5ndz1">
            <w:r w:rsidDel="00000000" w:rsidR="00000000" w:rsidRPr="00000000">
              <w:rPr>
                <w:rtl w:val="0"/>
              </w:rPr>
              <w:t xml:space="preserve">4.7 Anulación de una reservación por el Propietario</w:t>
              <w:tab/>
              <w:t xml:space="preserve">27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720" w:firstLine="0"/>
            <w:rPr/>
          </w:pPr>
          <w:hyperlink w:anchor="_43igqzej2yen">
            <w:r w:rsidDel="00000000" w:rsidR="00000000" w:rsidRPr="00000000">
              <w:rPr>
                <w:rtl w:val="0"/>
              </w:rPr>
              <w:t xml:space="preserve">i/. Plazo para obtener un Reembolso directo</w:t>
              <w:tab/>
              <w:t xml:space="preserve">27</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pPr>
          <w:hyperlink w:anchor="_h4lqiplh89w1">
            <w:r w:rsidDel="00000000" w:rsidR="00000000" w:rsidRPr="00000000">
              <w:rPr>
                <w:rtl w:val="0"/>
              </w:rPr>
              <w:t xml:space="preserve">ii/. Imposibilidad del reembolso directo</w:t>
              <w:tab/>
              <w:t xml:space="preserve">27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pPr>
          <w:hyperlink w:anchor="_faz1e9i4l8rn">
            <w:r w:rsidDel="00000000" w:rsidR="00000000" w:rsidRPr="00000000">
              <w:rPr>
                <w:rtl w:val="0"/>
              </w:rPr>
              <w:t xml:space="preserve">iii/. Evento de naturaleza a impedir el alquiler</w:t>
              <w:tab/>
              <w:t xml:space="preserve">27</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720" w:firstLine="0"/>
            <w:rPr/>
          </w:pPr>
          <w:hyperlink w:anchor="_hx0spuj7ytox">
            <w:r w:rsidDel="00000000" w:rsidR="00000000" w:rsidRPr="00000000">
              <w:rPr>
                <w:rtl w:val="0"/>
              </w:rPr>
              <w:t xml:space="preserve">iv/. Reservación instantánea</w:t>
              <w:tab/>
              <w:t xml:space="preserve">28</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pPr>
          <w:hyperlink w:anchor="_ohj1r77hx0t2">
            <w:r w:rsidDel="00000000" w:rsidR="00000000" w:rsidRPr="00000000">
              <w:rPr>
                <w:rtl w:val="0"/>
              </w:rPr>
              <w:t xml:space="preserve">4.8 Puesta en contacto con otros Usuarios en caso de anulación de alquiler</w:t>
              <w:tab/>
              <w:t xml:space="preserve">29</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720" w:firstLine="0"/>
            <w:rPr/>
          </w:pPr>
          <w:hyperlink w:anchor="_8r15u2kota85">
            <w:r w:rsidDel="00000000" w:rsidR="00000000" w:rsidRPr="00000000">
              <w:rPr>
                <w:rtl w:val="0"/>
              </w:rPr>
              <w:t xml:space="preserve">i/. Principio de la misión de YESCAPA</w:t>
              <w:tab/>
              <w:t xml:space="preserve">29</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720" w:firstLine="0"/>
            <w:rPr/>
          </w:pPr>
          <w:hyperlink w:anchor="_q5oz8mlu0pq6">
            <w:r w:rsidDel="00000000" w:rsidR="00000000" w:rsidRPr="00000000">
              <w:rPr>
                <w:rtl w:val="0"/>
              </w:rPr>
              <w:t xml:space="preserve">ii/. Límite de la misión de YESCAPA</w:t>
              <w:tab/>
              <w:t xml:space="preserve">29</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pPr>
          <w:hyperlink w:anchor="_tnii97x1pnfg">
            <w:r w:rsidDel="00000000" w:rsidR="00000000" w:rsidRPr="00000000">
              <w:rPr>
                <w:rtl w:val="0"/>
              </w:rPr>
              <w:t xml:space="preserve">4.9 Seguro</w:t>
              <w:tab/>
              <w:t xml:space="preserve">29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720" w:firstLine="0"/>
            <w:rPr/>
          </w:pPr>
          <w:hyperlink w:anchor="_p13qyfeit73g">
            <w:r w:rsidDel="00000000" w:rsidR="00000000" w:rsidRPr="00000000">
              <w:rPr>
                <w:rtl w:val="0"/>
              </w:rPr>
              <w:t xml:space="preserve">i/. Suscripción de un seguro</w:t>
              <w:tab/>
              <w:t xml:space="preserve">29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pPr>
          <w:hyperlink w:anchor="_s930qs8q5xgi">
            <w:r w:rsidDel="00000000" w:rsidR="00000000" w:rsidRPr="00000000">
              <w:rPr>
                <w:rtl w:val="0"/>
              </w:rPr>
              <w:t xml:space="preserve">ii/. Pérdida de garantía</w:t>
              <w:tab/>
              <w:t xml:space="preserve">30</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pPr>
          <w:hyperlink w:anchor="_e3sp1q6vqz5s">
            <w:r w:rsidDel="00000000" w:rsidR="00000000" w:rsidRPr="00000000">
              <w:rPr>
                <w:rtl w:val="0"/>
              </w:rPr>
              <w:t xml:space="preserve">iii/. Anulación de una reservación</w:t>
              <w:tab/>
              <w:t xml:space="preserve">30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720" w:firstLine="0"/>
            <w:rPr/>
          </w:pPr>
          <w:hyperlink w:anchor="_xgcl7vi2roo9">
            <w:r w:rsidDel="00000000" w:rsidR="00000000" w:rsidRPr="00000000">
              <w:rPr>
                <w:rtl w:val="0"/>
              </w:rPr>
              <w:t xml:space="preserve">iv/. Declaración de daños</w:t>
              <w:tab/>
              <w:t xml:space="preserve">31</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pPr>
          <w:hyperlink w:anchor="_8xvt7lfj3ry6">
            <w:r w:rsidDel="00000000" w:rsidR="00000000" w:rsidRPr="00000000">
              <w:rPr>
                <w:rtl w:val="0"/>
              </w:rPr>
              <w:t xml:space="preserve">v/. Obligaciones del Propietario</w:t>
              <w:tab/>
              <w:t xml:space="preserve">32</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pPr>
          <w:hyperlink w:anchor="_u9d11ap5y2ws">
            <w:r w:rsidDel="00000000" w:rsidR="00000000" w:rsidRPr="00000000">
              <w:rPr>
                <w:rtl w:val="0"/>
              </w:rPr>
              <w:t xml:space="preserve">4.10. Los Propietarios profesionales</w:t>
              <w:tab/>
              <w:t xml:space="preserve">32</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720" w:firstLine="0"/>
            <w:rPr/>
          </w:pPr>
          <w:hyperlink w:anchor="_wd7drwvxhmbq">
            <w:r w:rsidDel="00000000" w:rsidR="00000000" w:rsidRPr="00000000">
              <w:rPr>
                <w:rtl w:val="0"/>
              </w:rPr>
              <w:t xml:space="preserve">i. Los compromisos del Propietario profesional</w:t>
              <w:tab/>
              <w:t xml:space="preserve">32</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720" w:firstLine="0"/>
            <w:rPr/>
          </w:pPr>
          <w:hyperlink w:anchor="_xhylacszujip">
            <w:r w:rsidDel="00000000" w:rsidR="00000000" w:rsidRPr="00000000">
              <w:rPr>
                <w:rtl w:val="0"/>
              </w:rPr>
              <w:t xml:space="preserve">ii. Condiciones de uso del servicio Yescapa</w:t>
              <w:tab/>
              <w:t xml:space="preserve">33</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720" w:firstLine="0"/>
            <w:rPr/>
          </w:pPr>
          <w:hyperlink w:anchor="_qweqo850k9da">
            <w:r w:rsidDel="00000000" w:rsidR="00000000" w:rsidRPr="00000000">
              <w:rPr>
                <w:rtl w:val="0"/>
              </w:rPr>
              <w:t xml:space="preserve">iii. Seguro y litigios</w:t>
              <w:tab/>
              <w:t xml:space="preserve">35</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720" w:firstLine="0"/>
            <w:rPr/>
          </w:pPr>
          <w:hyperlink w:anchor="_8pgn8gixzqgk">
            <w:r w:rsidDel="00000000" w:rsidR="00000000" w:rsidRPr="00000000">
              <w:rPr>
                <w:rtl w:val="0"/>
              </w:rPr>
              <w:t xml:space="preserve">iv. Seguro propuesto por Yescapa</w:t>
              <w:tab/>
              <w:t xml:space="preserve">36</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rPr>
              <w:b w:val="1"/>
            </w:rPr>
          </w:pPr>
          <w:hyperlink w:anchor="_6gujxn7znqcr">
            <w:r w:rsidDel="00000000" w:rsidR="00000000" w:rsidRPr="00000000">
              <w:rPr>
                <w:b w:val="1"/>
                <w:rtl w:val="0"/>
              </w:rPr>
              <w:t xml:space="preserve">Artículo 5. Derecho de Propiedad Intelectual</w:t>
              <w:tab/>
              <w:t xml:space="preserve">36</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rPr>
              <w:b w:val="1"/>
            </w:rPr>
          </w:pPr>
          <w:hyperlink w:anchor="_gccrk77kb7zy">
            <w:r w:rsidDel="00000000" w:rsidR="00000000" w:rsidRPr="00000000">
              <w:rPr>
                <w:b w:val="1"/>
                <w:rtl w:val="0"/>
              </w:rPr>
              <w:t xml:space="preserve">Artículo 6. Datos de carácter personal y cookies</w:t>
              <w:tab/>
              <w:t xml:space="preserve">37</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rPr>
              <w:b w:val="1"/>
            </w:rPr>
          </w:pPr>
          <w:hyperlink w:anchor="_khub4bzggmv2">
            <w:r w:rsidDel="00000000" w:rsidR="00000000" w:rsidRPr="00000000">
              <w:rPr>
                <w:b w:val="1"/>
                <w:rtl w:val="0"/>
              </w:rPr>
              <w:t xml:space="preserve">Artículo 7. Ley aplicable y Tribunales competentes</w:t>
              <w:tab/>
              <w:t xml:space="preserve">37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rPr/>
      </w:pPr>
      <w:bookmarkStart w:colFirst="0" w:colLast="0" w:name="_gds2zg2w80va" w:id="2"/>
      <w:bookmarkEnd w:id="2"/>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rPr/>
      </w:pPr>
      <w:bookmarkStart w:colFirst="0" w:colLast="0" w:name="_d3ic2yuhr04p" w:id="3"/>
      <w:bookmarkEnd w:id="3"/>
      <w:r w:rsidDel="00000000" w:rsidR="00000000" w:rsidRPr="00000000">
        <w:rPr>
          <w:rtl w:val="0"/>
        </w:rPr>
        <w:t xml:space="preserve">Definiciones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t>
      </w:r>
      <w:r w:rsidDel="00000000" w:rsidR="00000000" w:rsidRPr="00000000">
        <w:rPr>
          <w:b w:val="1"/>
          <w:rtl w:val="0"/>
        </w:rPr>
        <w:t xml:space="preserve">Alquiler</w:t>
      </w:r>
      <w:r w:rsidDel="00000000" w:rsidR="00000000" w:rsidRPr="00000000">
        <w:rPr>
          <w:rtl w:val="0"/>
        </w:rPr>
        <w:t xml:space="preserve">”: Se refiere a cualquier forma de puesta a disposición de Vehículo efectuada por un Propietario o una agencia.</w:t>
      </w:r>
    </w:p>
    <w:p w:rsidR="00000000" w:rsidDel="00000000" w:rsidP="00000000" w:rsidRDefault="00000000" w:rsidRPr="00000000" w14:paraId="0000006B">
      <w:pPr>
        <w:rPr/>
      </w:pPr>
      <w:r w:rsidDel="00000000" w:rsidR="00000000" w:rsidRPr="00000000">
        <w:rPr>
          <w:rtl w:val="0"/>
        </w:rPr>
        <w:t xml:space="preserve">“</w:t>
      </w:r>
      <w:r w:rsidDel="00000000" w:rsidR="00000000" w:rsidRPr="00000000">
        <w:rPr>
          <w:b w:val="1"/>
          <w:rtl w:val="0"/>
        </w:rPr>
        <w:t xml:space="preserve">Contrato de Alquiler</w:t>
      </w:r>
      <w:r w:rsidDel="00000000" w:rsidR="00000000" w:rsidRPr="00000000">
        <w:rPr>
          <w:rtl w:val="0"/>
        </w:rPr>
        <w:t xml:space="preserve">”: Se refiere al contrato por el cual el Propietario cede el uso y disfrute de su Vehículo por tiempo y precio definidos y fija las condiciones previstas entre las partes durante dicho periodo de Alquiler.</w:t>
      </w:r>
    </w:p>
    <w:p w:rsidR="00000000" w:rsidDel="00000000" w:rsidP="00000000" w:rsidRDefault="00000000" w:rsidRPr="00000000" w14:paraId="0000006C">
      <w:pPr>
        <w:rPr/>
      </w:pPr>
      <w:r w:rsidDel="00000000" w:rsidR="00000000" w:rsidRPr="00000000">
        <w:rPr>
          <w:rtl w:val="0"/>
        </w:rPr>
        <w:t xml:space="preserve">“</w:t>
      </w:r>
      <w:r w:rsidDel="00000000" w:rsidR="00000000" w:rsidRPr="00000000">
        <w:rPr>
          <w:b w:val="1"/>
          <w:rtl w:val="0"/>
        </w:rPr>
        <w:t xml:space="preserve">Costes de servicio</w:t>
      </w:r>
      <w:r w:rsidDel="00000000" w:rsidR="00000000" w:rsidRPr="00000000">
        <w:rPr>
          <w:rtl w:val="0"/>
        </w:rPr>
        <w:t xml:space="preserve">”: Se refiere a la remuneración percibida por la Plataforma.</w:t>
      </w:r>
    </w:p>
    <w:p w:rsidR="00000000" w:rsidDel="00000000" w:rsidP="00000000" w:rsidRDefault="00000000" w:rsidRPr="00000000" w14:paraId="0000006D">
      <w:pPr>
        <w:rPr/>
      </w:pPr>
      <w:r w:rsidDel="00000000" w:rsidR="00000000" w:rsidRPr="00000000">
        <w:rPr>
          <w:rtl w:val="0"/>
        </w:rPr>
        <w:t xml:space="preserve">“</w:t>
      </w:r>
      <w:r w:rsidDel="00000000" w:rsidR="00000000" w:rsidRPr="00000000">
        <w:rPr>
          <w:b w:val="1"/>
          <w:rtl w:val="0"/>
        </w:rPr>
        <w:t xml:space="preserve">Fianza</w:t>
      </w:r>
      <w:r w:rsidDel="00000000" w:rsidR="00000000" w:rsidRPr="00000000">
        <w:rPr>
          <w:rtl w:val="0"/>
        </w:rPr>
        <w:t xml:space="preserve">”: Suma depositada/entregada por el Viajero para cubrir los posibles daños al vehículo, la franquicia del seguro que aplique y otras deficiencias encontradas en el vehículo con respecto al estado inicial que figure en el contrato de alquiler.</w:t>
      </w:r>
    </w:p>
    <w:p w:rsidR="00000000" w:rsidDel="00000000" w:rsidP="00000000" w:rsidRDefault="00000000" w:rsidRPr="00000000" w14:paraId="0000006E">
      <w:pPr>
        <w:rPr/>
      </w:pPr>
      <w:r w:rsidDel="00000000" w:rsidR="00000000" w:rsidRPr="00000000">
        <w:rPr>
          <w:rtl w:val="0"/>
        </w:rPr>
        <w:t xml:space="preserve">“</w:t>
      </w:r>
      <w:r w:rsidDel="00000000" w:rsidR="00000000" w:rsidRPr="00000000">
        <w:rPr>
          <w:b w:val="1"/>
          <w:rtl w:val="0"/>
        </w:rPr>
        <w:t xml:space="preserve">Franquicia</w:t>
      </w:r>
      <w:r w:rsidDel="00000000" w:rsidR="00000000" w:rsidRPr="00000000">
        <w:rPr>
          <w:rtl w:val="0"/>
        </w:rPr>
        <w:t xml:space="preserve">”: En el marco de la póliza de seguro contratada por el Viajero, la franquicia es el importe a cargo del asegurado (el Viajero) en caso de siniestro durante el Alquiler. Se aplican tantas franquicias como eventos ocurridos en un mismo alquiler. El importe de la franquicia se indica en las condiciones generales de nuestros socios aseguradores. Según la matriculación del vehículo y el seguro utilizado, la plataforma Yescapa propone una recompra parcial de franquicia, ésta está indicada en las condiciones generales de nuestros socios aseguradores.</w:t>
      </w:r>
    </w:p>
    <w:p w:rsidR="00000000" w:rsidDel="00000000" w:rsidP="00000000" w:rsidRDefault="00000000" w:rsidRPr="00000000" w14:paraId="0000006F">
      <w:pPr>
        <w:rPr/>
      </w:pPr>
      <w:r w:rsidDel="00000000" w:rsidR="00000000" w:rsidRPr="00000000">
        <w:rPr>
          <w:rtl w:val="0"/>
        </w:rPr>
        <w:t xml:space="preserve">“</w:t>
      </w:r>
      <w:r w:rsidDel="00000000" w:rsidR="00000000" w:rsidRPr="00000000">
        <w:rPr>
          <w:b w:val="1"/>
          <w:rtl w:val="0"/>
        </w:rPr>
        <w:t xml:space="preserve">Oferta</w:t>
      </w:r>
      <w:r w:rsidDel="00000000" w:rsidR="00000000" w:rsidRPr="00000000">
        <w:rPr>
          <w:rtl w:val="0"/>
        </w:rPr>
        <w:t xml:space="preserve">”: La oferta propuesta por el Propietario de un Vehículo que permite la prestación de dicho</w:t>
      </w:r>
    </w:p>
    <w:p w:rsidR="00000000" w:rsidDel="00000000" w:rsidP="00000000" w:rsidRDefault="00000000" w:rsidRPr="00000000" w14:paraId="00000070">
      <w:pPr>
        <w:rPr/>
      </w:pPr>
      <w:r w:rsidDel="00000000" w:rsidR="00000000" w:rsidRPr="00000000">
        <w:rPr>
          <w:rtl w:val="0"/>
        </w:rPr>
        <w:t xml:space="preserve">vehículo al Viajero para el alquiler.</w:t>
      </w:r>
    </w:p>
    <w:p w:rsidR="00000000" w:rsidDel="00000000" w:rsidP="00000000" w:rsidRDefault="00000000" w:rsidRPr="00000000" w14:paraId="00000071">
      <w:pPr>
        <w:rPr/>
      </w:pPr>
      <w:r w:rsidDel="00000000" w:rsidR="00000000" w:rsidRPr="00000000">
        <w:rPr>
          <w:rtl w:val="0"/>
        </w:rPr>
        <w:t xml:space="preserve">“</w:t>
      </w:r>
      <w:r w:rsidDel="00000000" w:rsidR="00000000" w:rsidRPr="00000000">
        <w:rPr>
          <w:b w:val="1"/>
          <w:rtl w:val="0"/>
        </w:rPr>
        <w:t xml:space="preserve">Opiniones</w:t>
      </w:r>
      <w:r w:rsidDel="00000000" w:rsidR="00000000" w:rsidRPr="00000000">
        <w:rPr>
          <w:rtl w:val="0"/>
        </w:rPr>
        <w:t xml:space="preserve">”: Se refiere a los comentarios y/o evaluaciones emitidas por un Usuario acerca de un</w:t>
      </w:r>
    </w:p>
    <w:p w:rsidR="00000000" w:rsidDel="00000000" w:rsidP="00000000" w:rsidRDefault="00000000" w:rsidRPr="00000000" w14:paraId="00000072">
      <w:pPr>
        <w:rPr/>
      </w:pPr>
      <w:r w:rsidDel="00000000" w:rsidR="00000000" w:rsidRPr="00000000">
        <w:rPr>
          <w:rtl w:val="0"/>
        </w:rPr>
        <w:t xml:space="preserve">Vehículo y/u otro Usuario, publicado después de una relación contractual entre Usuarios.</w:t>
      </w:r>
    </w:p>
    <w:p w:rsidR="00000000" w:rsidDel="00000000" w:rsidP="00000000" w:rsidRDefault="00000000" w:rsidRPr="00000000" w14:paraId="00000073">
      <w:pPr>
        <w:rPr/>
      </w:pPr>
      <w:r w:rsidDel="00000000" w:rsidR="00000000" w:rsidRPr="00000000">
        <w:rPr>
          <w:rtl w:val="0"/>
        </w:rPr>
        <w:t xml:space="preserve">“</w:t>
      </w:r>
      <w:r w:rsidDel="00000000" w:rsidR="00000000" w:rsidRPr="00000000">
        <w:rPr>
          <w:b w:val="1"/>
          <w:rtl w:val="0"/>
        </w:rPr>
        <w:t xml:space="preserve">Pago Recurrente</w:t>
      </w:r>
      <w:r w:rsidDel="00000000" w:rsidR="00000000" w:rsidRPr="00000000">
        <w:rPr>
          <w:rtl w:val="0"/>
        </w:rPr>
        <w:t xml:space="preserve">”: Se trata de un mecanismo que permite facturar automáticamente a los usuarios sin requerir una acción manual por parte del usuario para cada pago.</w:t>
      </w:r>
    </w:p>
    <w:p w:rsidR="00000000" w:rsidDel="00000000" w:rsidP="00000000" w:rsidRDefault="00000000" w:rsidRPr="00000000" w14:paraId="00000074">
      <w:pPr>
        <w:rPr/>
      </w:pPr>
      <w:r w:rsidDel="00000000" w:rsidR="00000000" w:rsidRPr="00000000">
        <w:rPr>
          <w:rtl w:val="0"/>
        </w:rPr>
        <w:t xml:space="preserve">“</w:t>
      </w:r>
      <w:r w:rsidDel="00000000" w:rsidR="00000000" w:rsidRPr="00000000">
        <w:rPr>
          <w:b w:val="1"/>
          <w:rtl w:val="0"/>
        </w:rPr>
        <w:t xml:space="preserve">Perfil</w:t>
      </w:r>
      <w:r w:rsidDel="00000000" w:rsidR="00000000" w:rsidRPr="00000000">
        <w:rPr>
          <w:rtl w:val="0"/>
        </w:rPr>
        <w:t xml:space="preserve">”: Se refiere a los datos proporcionados voluntariamente por cualquier Usuario al registrarse  en la Plataforma y durante el uso de la misma.</w:t>
      </w:r>
    </w:p>
    <w:p w:rsidR="00000000" w:rsidDel="00000000" w:rsidP="00000000" w:rsidRDefault="00000000" w:rsidRPr="00000000" w14:paraId="00000075">
      <w:pPr>
        <w:rPr/>
      </w:pPr>
      <w:r w:rsidDel="00000000" w:rsidR="00000000" w:rsidRPr="00000000">
        <w:rPr>
          <w:rtl w:val="0"/>
        </w:rPr>
        <w:t xml:space="preserve">“</w:t>
      </w:r>
      <w:r w:rsidDel="00000000" w:rsidR="00000000" w:rsidRPr="00000000">
        <w:rPr>
          <w:b w:val="1"/>
          <w:rtl w:val="0"/>
        </w:rPr>
        <w:t xml:space="preserve">Precio</w:t>
      </w:r>
      <w:r w:rsidDel="00000000" w:rsidR="00000000" w:rsidRPr="00000000">
        <w:rPr>
          <w:rtl w:val="0"/>
        </w:rPr>
        <w:t xml:space="preserve">”: Se refiere al importe total de un Alquiler incluyendo la Remuneración, los Costes de servicio y los servicios elegidos por el Viajero.</w:t>
      </w:r>
    </w:p>
    <w:p w:rsidR="00000000" w:rsidDel="00000000" w:rsidP="00000000" w:rsidRDefault="00000000" w:rsidRPr="00000000" w14:paraId="00000076">
      <w:pPr>
        <w:rPr/>
      </w:pPr>
      <w:r w:rsidDel="00000000" w:rsidR="00000000" w:rsidRPr="00000000">
        <w:rPr>
          <w:rtl w:val="0"/>
        </w:rPr>
        <w:t xml:space="preserve">“</w:t>
      </w:r>
      <w:r w:rsidDel="00000000" w:rsidR="00000000" w:rsidRPr="00000000">
        <w:rPr>
          <w:b w:val="1"/>
          <w:rtl w:val="0"/>
        </w:rPr>
        <w:t xml:space="preserve">Propietario</w:t>
      </w:r>
      <w:r w:rsidDel="00000000" w:rsidR="00000000" w:rsidRPr="00000000">
        <w:rPr>
          <w:rtl w:val="0"/>
        </w:rPr>
        <w:t xml:space="preserve">”: Se refiere al conjunto de propietarios de Vehículos que ponen su(s) Vehículo(s) en alquiler en la Plataforma. Los propietarios interesados son aquellos cuya actividad de alquiler de vehículos se ejerce ocasionalmente, de forma privada y no constituye una fuente principal de ingresos, o aquellos cuya actividad de alquiler de vehículos se ejerce profesionalmente y constituye la fuente principal de ingresos.</w:t>
      </w:r>
    </w:p>
    <w:p w:rsidR="00000000" w:rsidDel="00000000" w:rsidP="00000000" w:rsidRDefault="00000000" w:rsidRPr="00000000" w14:paraId="00000077">
      <w:pPr>
        <w:rPr/>
      </w:pPr>
      <w:r w:rsidDel="00000000" w:rsidR="00000000" w:rsidRPr="00000000">
        <w:rPr>
          <w:rtl w:val="0"/>
        </w:rPr>
        <w:t xml:space="preserve">“</w:t>
      </w:r>
      <w:r w:rsidDel="00000000" w:rsidR="00000000" w:rsidRPr="00000000">
        <w:rPr>
          <w:b w:val="1"/>
          <w:rtl w:val="0"/>
        </w:rPr>
        <w:t xml:space="preserve">Remuneración</w:t>
      </w:r>
      <w:r w:rsidDel="00000000" w:rsidR="00000000" w:rsidRPr="00000000">
        <w:rPr>
          <w:rtl w:val="0"/>
        </w:rPr>
        <w:t xml:space="preserve">”: Se refiere al importe que recibe el Propietario por la puesta a disposición y alquiler del vehículo al Viajero.</w:t>
      </w:r>
    </w:p>
    <w:p w:rsidR="00000000" w:rsidDel="00000000" w:rsidP="00000000" w:rsidRDefault="00000000" w:rsidRPr="00000000" w14:paraId="00000078">
      <w:pPr>
        <w:rPr/>
      </w:pPr>
      <w:r w:rsidDel="00000000" w:rsidR="00000000" w:rsidRPr="00000000">
        <w:rPr>
          <w:rtl w:val="0"/>
        </w:rPr>
        <w:t xml:space="preserve">“</w:t>
      </w:r>
      <w:r w:rsidDel="00000000" w:rsidR="00000000" w:rsidRPr="00000000">
        <w:rPr>
          <w:b w:val="1"/>
          <w:rtl w:val="0"/>
        </w:rPr>
        <w:t xml:space="preserve">Reserva</w:t>
      </w:r>
      <w:r w:rsidDel="00000000" w:rsidR="00000000" w:rsidRPr="00000000">
        <w:rPr>
          <w:rtl w:val="0"/>
        </w:rPr>
        <w:t xml:space="preserve">”: Confirmación previo pago llevada a cabo por un Viajero que muestra su intención de elegir un Vehículo para usarlo durante un periodo previamente acordado con el Propietario.</w:t>
      </w:r>
    </w:p>
    <w:p w:rsidR="00000000" w:rsidDel="00000000" w:rsidP="00000000" w:rsidRDefault="00000000" w:rsidRPr="00000000" w14:paraId="00000079">
      <w:pPr>
        <w:rPr/>
      </w:pPr>
      <w:r w:rsidDel="00000000" w:rsidR="00000000" w:rsidRPr="00000000">
        <w:rPr>
          <w:rtl w:val="0"/>
        </w:rPr>
        <w:t xml:space="preserve">“</w:t>
      </w:r>
      <w:r w:rsidDel="00000000" w:rsidR="00000000" w:rsidRPr="00000000">
        <w:rPr>
          <w:b w:val="1"/>
          <w:rtl w:val="0"/>
        </w:rPr>
        <w:t xml:space="preserve">Sociedad</w:t>
      </w:r>
      <w:r w:rsidDel="00000000" w:rsidR="00000000" w:rsidRPr="00000000">
        <w:rPr>
          <w:rtl w:val="0"/>
        </w:rPr>
        <w:t xml:space="preserve">”: Se refiere a la sociedad SAS YESCAPA.</w:t>
      </w:r>
    </w:p>
    <w:p w:rsidR="00000000" w:rsidDel="00000000" w:rsidP="00000000" w:rsidRDefault="00000000" w:rsidRPr="00000000" w14:paraId="0000007A">
      <w:pPr>
        <w:rPr/>
      </w:pPr>
      <w:r w:rsidDel="00000000" w:rsidR="00000000" w:rsidRPr="00000000">
        <w:rPr>
          <w:rtl w:val="0"/>
        </w:rPr>
        <w:t xml:space="preserve">“</w:t>
      </w:r>
      <w:r w:rsidDel="00000000" w:rsidR="00000000" w:rsidRPr="00000000">
        <w:rPr>
          <w:b w:val="1"/>
          <w:rtl w:val="0"/>
        </w:rPr>
        <w:t xml:space="preserve">Usuario</w:t>
      </w:r>
      <w:r w:rsidDel="00000000" w:rsidR="00000000" w:rsidRPr="00000000">
        <w:rPr>
          <w:rtl w:val="0"/>
        </w:rPr>
        <w:t xml:space="preserve">”: Toda persona que accede a la página web y que se compromete a cumplir con las disposiciones que aquí se detallan, así como a cualquier otra disposición legal que fuera de aplicación. Engloba a los Propietarios y a los Viajeros.</w:t>
      </w:r>
    </w:p>
    <w:p w:rsidR="00000000" w:rsidDel="00000000" w:rsidP="00000000" w:rsidRDefault="00000000" w:rsidRPr="00000000" w14:paraId="0000007B">
      <w:pPr>
        <w:rPr/>
      </w:pPr>
      <w:r w:rsidDel="00000000" w:rsidR="00000000" w:rsidRPr="00000000">
        <w:rPr>
          <w:rtl w:val="0"/>
        </w:rPr>
        <w:t xml:space="preserve">“</w:t>
      </w:r>
      <w:r w:rsidDel="00000000" w:rsidR="00000000" w:rsidRPr="00000000">
        <w:rPr>
          <w:b w:val="1"/>
          <w:rtl w:val="0"/>
        </w:rPr>
        <w:t xml:space="preserve">Vehículo</w:t>
      </w:r>
      <w:r w:rsidDel="00000000" w:rsidR="00000000" w:rsidRPr="00000000">
        <w:rPr>
          <w:rtl w:val="0"/>
        </w:rPr>
        <w:t xml:space="preserve">”: Vehículo Terrestre a Motor, recreativo y de ocio, tipo autocaravana, ligero y pesado, que se beneficie de un seguro compatible con los requisitos legales para este efecto.</w:t>
      </w:r>
    </w:p>
    <w:p w:rsidR="00000000" w:rsidDel="00000000" w:rsidP="00000000" w:rsidRDefault="00000000" w:rsidRPr="00000000" w14:paraId="0000007C">
      <w:pPr>
        <w:rPr/>
      </w:pPr>
      <w:r w:rsidDel="00000000" w:rsidR="00000000" w:rsidRPr="00000000">
        <w:rPr>
          <w:rtl w:val="0"/>
        </w:rPr>
        <w:t xml:space="preserve">“</w:t>
      </w:r>
      <w:r w:rsidDel="00000000" w:rsidR="00000000" w:rsidRPr="00000000">
        <w:rPr>
          <w:b w:val="1"/>
          <w:rtl w:val="0"/>
        </w:rPr>
        <w:t xml:space="preserve">Vehículo ligero</w:t>
      </w:r>
      <w:r w:rsidDel="00000000" w:rsidR="00000000" w:rsidRPr="00000000">
        <w:rPr>
          <w:rtl w:val="0"/>
        </w:rPr>
        <w:t xml:space="preserve">”: Vehículo automóvil cuya masa máxima autorizada es igual o inferior a 3,5 toneladas y cuyo peso máximo autorizado no exceda de 6 toneladas. Un carnet de conducir B es necesario para conducir un vehículo ligero.</w:t>
      </w:r>
    </w:p>
    <w:p w:rsidR="00000000" w:rsidDel="00000000" w:rsidP="00000000" w:rsidRDefault="00000000" w:rsidRPr="00000000" w14:paraId="0000007D">
      <w:pPr>
        <w:rPr/>
      </w:pPr>
      <w:r w:rsidDel="00000000" w:rsidR="00000000" w:rsidRPr="00000000">
        <w:rPr>
          <w:rtl w:val="0"/>
        </w:rPr>
        <w:t xml:space="preserve">“</w:t>
      </w:r>
      <w:r w:rsidDel="00000000" w:rsidR="00000000" w:rsidRPr="00000000">
        <w:rPr>
          <w:b w:val="1"/>
          <w:rtl w:val="0"/>
        </w:rPr>
        <w:t xml:space="preserve">Vehículo pesado</w:t>
      </w:r>
      <w:r w:rsidDel="00000000" w:rsidR="00000000" w:rsidRPr="00000000">
        <w:rPr>
          <w:rtl w:val="0"/>
        </w:rPr>
        <w:t xml:space="preserve">”: Se refiere al vehículo cuya masa máxima autorizada es superior a 3,5 toneladas. Este tipo de vehículo requiere un carnet de conducir especial. El Propietario del vehículo y cada Viajero deben verificar la conformidad del seguro con la reglamentación en vigor.</w:t>
      </w:r>
    </w:p>
    <w:p w:rsidR="00000000" w:rsidDel="00000000" w:rsidP="00000000" w:rsidRDefault="00000000" w:rsidRPr="00000000" w14:paraId="0000007E">
      <w:pPr>
        <w:rPr/>
      </w:pPr>
      <w:r w:rsidDel="00000000" w:rsidR="00000000" w:rsidRPr="00000000">
        <w:rPr>
          <w:rtl w:val="0"/>
        </w:rPr>
        <w:t xml:space="preserve">“</w:t>
      </w:r>
      <w:r w:rsidDel="00000000" w:rsidR="00000000" w:rsidRPr="00000000">
        <w:rPr>
          <w:b w:val="1"/>
          <w:rtl w:val="0"/>
        </w:rPr>
        <w:t xml:space="preserve">Viajero</w:t>
      </w:r>
      <w:r w:rsidDel="00000000" w:rsidR="00000000" w:rsidRPr="00000000">
        <w:rPr>
          <w:rtl w:val="0"/>
        </w:rPr>
        <w:t xml:space="preserve">”: Toda persona que desea alquilar un Vehículo como conductor principal. Los términos definidos anteriormente se entienden de la misma forma independientemente del número, singular o plural.</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1"/>
        <w:rPr/>
      </w:pPr>
      <w:bookmarkStart w:colFirst="0" w:colLast="0" w:name="_idac8hgo2bua" w:id="4"/>
      <w:bookmarkEnd w:id="4"/>
      <w:r w:rsidDel="00000000" w:rsidR="00000000" w:rsidRPr="00000000">
        <w:rPr>
          <w:rtl w:val="0"/>
        </w:rPr>
        <w:t xml:space="preserve">Artículo 1. Preámbulo</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El sitio de Internet "www.yescapa.es" y las aplicaciones móviles Android e iOS (en adelante, el "Sitio") se edita en forma de red social destinada a Propietarios y Usuarios de Vehículos de ocio y autocaravanas (en adelante, el o los "Vehículos").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El Sitio permite poner en contacto a particulares (en adelante, el o los "Viajeros") que desean alquilar este tipo de Vehículos con Propietarios de Vehículos (en adelante, el o los "Propietarios") dispuestos a alquilar a título privado o profesional dichos Vehículos. Los Viajeros y los Propietarios revisten la calidad de "Usuario" del Sitio o del servicio proporcionado por el Sitio.</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El Sitio permite así:</w:t>
      </w:r>
    </w:p>
    <w:p w:rsidR="00000000" w:rsidDel="00000000" w:rsidP="00000000" w:rsidRDefault="00000000" w:rsidRPr="00000000" w14:paraId="00000087">
      <w:pPr>
        <w:rPr/>
      </w:pPr>
      <w:r w:rsidDel="00000000" w:rsidR="00000000" w:rsidRPr="00000000">
        <w:rPr>
          <w:rtl w:val="0"/>
        </w:rPr>
        <w:t xml:space="preserve">- A los Propietarios poner a disposición a título oneroso Vehículos. Los Usuarios son libres de determinar entre ellos el Contrato relativo a la puesta a disposición de Vehículos. Del mismo modo, los Usuarios determinan de manera autónoma la forma y el contenido de dicho Contrato.</w:t>
      </w:r>
    </w:p>
    <w:p w:rsidR="00000000" w:rsidDel="00000000" w:rsidP="00000000" w:rsidRDefault="00000000" w:rsidRPr="00000000" w14:paraId="00000088">
      <w:pPr>
        <w:rPr/>
      </w:pPr>
      <w:r w:rsidDel="00000000" w:rsidR="00000000" w:rsidRPr="00000000">
        <w:rPr>
          <w:rtl w:val="0"/>
        </w:rPr>
        <w:t xml:space="preserve">- Proponer un servicio a los Usuarios para comunicar e intercambiar cualquier información y consejo. Un espacio dedicado se pone a su disposición en el Sitio para este efecto.</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Las presentes Condiciones Generales de Venta y Uso tienen como objetivo definir las condiciones de uso del Sitio, las relaciones establecidas entre el Sitio y sus Usuarios y la organización de las relaciones entre los Usuarios únicamente dentro del Sitio.</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1"/>
        <w:rPr/>
      </w:pPr>
      <w:bookmarkStart w:colFirst="0" w:colLast="0" w:name="_r20qh9umptdh" w:id="5"/>
      <w:bookmarkEnd w:id="5"/>
      <w:r w:rsidDel="00000000" w:rsidR="00000000" w:rsidRPr="00000000">
        <w:rPr>
          <w:rtl w:val="0"/>
        </w:rPr>
        <w:t xml:space="preserve">Artículo 2. Campos de aplicación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El uso del Sitio y del servicio YESCAPA está subordinado a la aceptación, sin condición ni reserva, por parte de todo Usuario de las presentes Condiciones Generales. Previamente a la finalización de su inscripción en el Sitio, los Usuarios están obligados a marcar la opción *"Acepto"* para confirmar su adhesión a las Condiciones Generales.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El uso o la participación en el servicio YESCAPA se ejerce bajo la condición de una adhesión sin excepción ni reserva por parte de los Usuarios a las Condiciones Generales accesibles en el Sitio YESCAPA.</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Las presentes Condiciones Generales se aplican a cualquier uso del servicio YESCAPA para el alquiler de Vehículos matriculados en FRANCIA. Los Usuarios declaran comprender y aceptar sin reserva ni excepción las presentes condiciones generales redactadas en francés.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Estas Condiciones Generales rigen todas las relaciones establecidas entre los Usuarios en relación con el uso del servicio YESCAPA.</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La inscripción de un Usuario requiere previamente la creación de un Perfil.</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Todo Usuario declara disponer de plena capacidad jurídica que le permite el uso del Sitio y la aceptación sin reserva de las Condiciones Generales.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Style w:val="Heading1"/>
        <w:rPr/>
      </w:pPr>
      <w:bookmarkStart w:colFirst="0" w:colLast="0" w:name="_e0dnqrovzizv" w:id="6"/>
      <w:bookmarkEnd w:id="6"/>
      <w:r w:rsidDel="00000000" w:rsidR="00000000" w:rsidRPr="00000000">
        <w:rPr>
          <w:rtl w:val="0"/>
        </w:rPr>
        <w:t xml:space="preserve">Artículo 3. Modificaciones de las Condiciones Generales de Venta y Uso del Sitio y del Servicio</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Estas Condiciones Generales podrán ser modificadas por YESCAPA según sea necesario. Los Usuarios serán informados de cualquier modificación de estas Condiciones Generales mediante un anuncio en el Sitio.</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1"/>
        <w:rPr/>
      </w:pPr>
      <w:bookmarkStart w:colFirst="0" w:colLast="0" w:name="_ayimb765ckog" w:id="7"/>
      <w:bookmarkEnd w:id="7"/>
      <w:r w:rsidDel="00000000" w:rsidR="00000000" w:rsidRPr="00000000">
        <w:rPr>
          <w:rtl w:val="0"/>
        </w:rPr>
        <w:t xml:space="preserve">Artículo 4. Uso del Servicio YESCAPA</w:t>
      </w:r>
    </w:p>
    <w:p w:rsidR="00000000" w:rsidDel="00000000" w:rsidP="00000000" w:rsidRDefault="00000000" w:rsidRPr="00000000" w14:paraId="000000A1">
      <w:pPr>
        <w:pStyle w:val="Heading2"/>
        <w:rPr/>
      </w:pPr>
      <w:bookmarkStart w:colFirst="0" w:colLast="0" w:name="_ryg1fi5dgbu" w:id="8"/>
      <w:bookmarkEnd w:id="8"/>
      <w:r w:rsidDel="00000000" w:rsidR="00000000" w:rsidRPr="00000000">
        <w:rPr>
          <w:rtl w:val="0"/>
        </w:rPr>
        <w:t xml:space="preserve">4.1. Uso del Sitio</w:t>
      </w:r>
    </w:p>
    <w:p w:rsidR="00000000" w:rsidDel="00000000" w:rsidP="00000000" w:rsidRDefault="00000000" w:rsidRPr="00000000" w14:paraId="000000A2">
      <w:pPr>
        <w:pStyle w:val="Heading3"/>
        <w:rPr/>
      </w:pPr>
      <w:bookmarkStart w:colFirst="0" w:colLast="0" w:name="_ea5m6yopq2uh" w:id="9"/>
      <w:bookmarkEnd w:id="9"/>
      <w:r w:rsidDel="00000000" w:rsidR="00000000" w:rsidRPr="00000000">
        <w:rPr>
          <w:rtl w:val="0"/>
        </w:rPr>
        <w:t xml:space="preserve">i/. El concepto YESCAPA</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El Sitio propone un servicio de puesta en contacto entre Usuarios en el marco del cual el Propietario propone una puesta a disposición de Vehículos con fines de alquiler. El Viajero puede aceptar dicha puesta a disposición del Vehículo propuesto en el Sitio y utilizar dicho Vehículo en el marco de un alquiler cuyos términos serán convenidos con el Propietario.</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El Sitio actúa principalmente en el título de la puesta en contacto de los Usuarios y de la asistencia de los Usuarios durante la validación de los elementos y documentos necesarios para la puesta a disposición de los Vehículos.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YESCAPA no podría ser considerado responsable de ningún incumplimiento y/o litigio consecuente al comportamiento, con o sin falta, de un Propietario o de un Viajero en ocasión del uso del Sitio o del servicio YESCAPA, o bien de la ejecución de un Contrato de Alquiler por los Usuarios. Además, YESCAPA no podría ser considerado responsable del estado mecánico de los vehículos. El propietario se compromete a mantener su vehículo en buen estado mecánico general y a verificar todos los elementos de seguridad. También se asegura de respetar la periodicidad de los controles técnicos. Yescapa no podría ser considerado responsable de los posibles defectos mencionados en el control técnico que no impidan que el vehículo circule, de acuerdo con la ley vigente.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En caso de ocurrencia de una avería mecánica durante un alquiler en un elemento del vehículo mencionado como teniendo una deficiencia menor en el último control técnico vigente, y en ausencia de una factura que dé fe de la realización de una reparación para corregir esta deficiencia, o en el caso en que la primera fecha de matriculación del vehículo sea de 20 años o más, el propietario será responsable de la totalidad de los gastos de reparación y no podrá imputar ni la responsabilidad del arrendatario ni la responsabilidad de YESCAPA en cuanto a la ocurrencia de esta avería.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De manera general, salvo en caso de mal uso por parte del arrendatario, las averías mecánicas se atribuyen al desgaste natural y al mantenimiento del vehículo y su responsabilidad se imputa al propietario.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En la hipótesis de un conflicto entre Usuarios, y sin que esto pueda extender el perímetro de su responsabilidad o de sus compromisos, YESCAPA se esforzará en proponer, dentro de sus medios, cualquier solución útil que permita resolver este conflicto o ofrecer a un Usuario una alternativa.</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En caso de una anulación del alquiler por parte del Viajero, los gastos relacionados con el seguro no son reembolsables y se conservan por la sociedad, y se recalifican como cifra de negocios a título de penalidad de anulación.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Al aceptar las condiciones generales, los usuarios Viajeros y Propietarios se comprometen a utilizar el sitio de buena fe. Los usuarios no pueden, por lo tanto, desviar el uso del sitio y utilizar YESCAPA como medio de comunicación con el fin de realizar un alquiler fuera del sitio. Ningún pago a título del pago del alquiler puede realizarse fuera del sitio. Cualquier incumplimiento de este principio será considerado como competencia desleal si es iniciado por un Propietario. YESCAPA se reserva así el derecho de perseguir a cualquier usuario que no respete estas condiciones.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Las misiones realizadas por la Sociedad YESCAPA en el marco de la explotación del Sitio son exclusivas de un servicio de alquiler de Vehículos; Pueden definirse de manera limitativa como sigue: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 La gestión de las inscripciones de los Usuarios en el Sitio;</w:t>
      </w:r>
    </w:p>
    <w:p w:rsidR="00000000" w:rsidDel="00000000" w:rsidP="00000000" w:rsidRDefault="00000000" w:rsidRPr="00000000" w14:paraId="000000B7">
      <w:pPr>
        <w:rPr/>
      </w:pPr>
      <w:r w:rsidDel="00000000" w:rsidR="00000000" w:rsidRPr="00000000">
        <w:rPr>
          <w:rtl w:val="0"/>
        </w:rPr>
        <w:t xml:space="preserve">2° La puesta en contacto de los Usuarios;</w:t>
      </w:r>
    </w:p>
    <w:p w:rsidR="00000000" w:rsidDel="00000000" w:rsidP="00000000" w:rsidRDefault="00000000" w:rsidRPr="00000000" w14:paraId="000000B8">
      <w:pPr>
        <w:rPr/>
      </w:pPr>
      <w:r w:rsidDel="00000000" w:rsidR="00000000" w:rsidRPr="00000000">
        <w:rPr>
          <w:rtl w:val="0"/>
        </w:rPr>
        <w:t xml:space="preserve">3° La prestación de un seguro "multirriesgos" de los Vehículos Terrestres a Motor o de una asistencia técnica en beneficio del Viajero y del Propietario en el marco de la puesta a disposición de Vehículos;</w:t>
      </w:r>
    </w:p>
    <w:p w:rsidR="00000000" w:rsidDel="00000000" w:rsidP="00000000" w:rsidRDefault="00000000" w:rsidRPr="00000000" w14:paraId="000000B9">
      <w:pPr>
        <w:rPr/>
      </w:pPr>
      <w:r w:rsidDel="00000000" w:rsidR="00000000" w:rsidRPr="00000000">
        <w:rPr>
          <w:rtl w:val="0"/>
        </w:rPr>
        <w:t xml:space="preserve">4° La dinamización de las relaciones, de los intercambios y de las transacciones de alquiler de Vehículos entre Usuarios;</w:t>
      </w:r>
    </w:p>
    <w:p w:rsidR="00000000" w:rsidDel="00000000" w:rsidP="00000000" w:rsidRDefault="00000000" w:rsidRPr="00000000" w14:paraId="000000BA">
      <w:pPr>
        <w:rPr/>
      </w:pPr>
      <w:r w:rsidDel="00000000" w:rsidR="00000000" w:rsidRPr="00000000">
        <w:rPr>
          <w:rtl w:val="0"/>
        </w:rPr>
        <w:t xml:space="preserve">5° La incitación a mantener relaciones de calidad entre Usuarios;</w:t>
      </w:r>
    </w:p>
    <w:p w:rsidR="00000000" w:rsidDel="00000000" w:rsidP="00000000" w:rsidRDefault="00000000" w:rsidRPr="00000000" w14:paraId="000000BB">
      <w:pPr>
        <w:rPr/>
      </w:pPr>
      <w:r w:rsidDel="00000000" w:rsidR="00000000" w:rsidRPr="00000000">
        <w:rPr>
          <w:rtl w:val="0"/>
        </w:rPr>
        <w:t xml:space="preserve">6° El seguimiento de los pagos entre sus miembros realizados mediante la solución elaborada en colaboración con la Sociedad LEETCHI SA, su socio emisor de moneda electrónica.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3"/>
        <w:rPr/>
      </w:pPr>
      <w:bookmarkStart w:colFirst="0" w:colLast="0" w:name="_ah7h78j3ysd3" w:id="10"/>
      <w:bookmarkEnd w:id="10"/>
      <w:r w:rsidDel="00000000" w:rsidR="00000000" w:rsidRPr="00000000">
        <w:rPr>
          <w:rtl w:val="0"/>
        </w:rPr>
        <w:t xml:space="preserve">ii/. La securización de los pagos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La seguridad de las transacciones está asegurada por la sociedad MANGOPAY SA, sociedad anónima, con un capital de 2.000.000 euros, cuya sede social se encuentra en 59 Boulevard Royal, L-2449 LUXEMBURGO y matriculada en LUXEMBURGO bajo el número B173459, habilitada para ejercer su actividad en FRANCIA y aprobada por la Comisión de Supervisión del Sector Financiero, 110 ruta d’Arlon L-1150 LUXEMBURGO: </w:t>
      </w:r>
      <w:hyperlink r:id="rId8">
        <w:r w:rsidDel="00000000" w:rsidR="00000000" w:rsidRPr="00000000">
          <w:rPr>
            <w:color w:val="1155cc"/>
            <w:u w:val="single"/>
            <w:rtl w:val="0"/>
          </w:rPr>
          <w:t xml:space="preserve">http://www.cssf.lu/</w:t>
        </w:r>
      </w:hyperlink>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Condiciones Generales de Uso de la solución Mangopay</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La responsabilidad de YESCAPA no puede ser comprometida en cuanto a los pagos emprendidos de manera directa entre los Propietarios y los Viajeros. El Sitio garantiza únicamente la seguridad de los pagos electrónicos realizados a través de nuestro socio LEETCHI.</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El Sitio YESCAPA es accesible vía la red Internet, de manera gratuita, sin excepción ni condición y en todo lugar por cualquier Usuario que tenga acceso a Internet. Todos los gastos soportados por el Usuario para acceder al servicio (material informático, software, conexión a Internet, etc.) permanecen a su cargo. El Usuario ocasional que no tenga un Perfil "Usuario" creado según la inscripción regular en el Sitio no puede acceder a los servicios reservados a los Usuarios regularmente inscritos.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El Sitio se compromete a implementar todos los medios a su disposición para asegurar un acceso de calidad a sus servicios. La obligación es de medios, el Sitio no puede comprometerse a alcanzar ningún resultado. Cualquier evento debido a un caso de fuerza mayor que tenga como consecuencia un malfuncionamiento de la red o del servidor no puede permitir comprometer la responsabilidad de YESCAPA. El acceso a los servicios del Sitio puede en todo momento ser objeto de una interrupción, una suspensión, una modificación sin previo aviso y ello, para un mantenimiento o para cualquier otro caso.</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3"/>
        <w:rPr/>
      </w:pPr>
      <w:bookmarkStart w:colFirst="0" w:colLast="0" w:name="_cdizd2v2lp82" w:id="11"/>
      <w:bookmarkEnd w:id="11"/>
      <w:r w:rsidDel="00000000" w:rsidR="00000000" w:rsidRPr="00000000">
        <w:rPr>
          <w:rtl w:val="0"/>
        </w:rPr>
        <w:t xml:space="preserve">iii/. Modalidades de pago</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El Viajero se compromete a pagar la totalidad del alquiler en el sitio, según las diferentes soluciones de pago propuestas por YESCAPA, según los plazos indicados por el Sitio y antes del día de inicio del alquiler.</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b w:val="1"/>
          <w:u w:val="single"/>
          <w:rtl w:val="0"/>
        </w:rPr>
        <w:t xml:space="preserve">Validez de las tarjetas bancarias</w:t>
      </w:r>
    </w:p>
    <w:p w:rsidR="00000000" w:rsidDel="00000000" w:rsidP="00000000" w:rsidRDefault="00000000" w:rsidRPr="00000000" w14:paraId="000000CE">
      <w:pPr>
        <w:rPr/>
      </w:pPr>
      <w:r w:rsidDel="00000000" w:rsidR="00000000" w:rsidRPr="00000000">
        <w:rPr>
          <w:rtl w:val="0"/>
        </w:rPr>
        <w:t xml:space="preserve">La tarjeta bancaria utilizada para el pago del alquiler debe ser válida 1 mes después del regreso del alquiler.</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b w:val="1"/>
          <w:u w:val="single"/>
        </w:rPr>
      </w:pPr>
      <w:r w:rsidDel="00000000" w:rsidR="00000000" w:rsidRPr="00000000">
        <w:rPr>
          <w:b w:val="1"/>
          <w:u w:val="single"/>
          <w:rtl w:val="0"/>
        </w:rPr>
        <w:t xml:space="preserve">Pago en 2 veces sin gastos</w:t>
      </w:r>
    </w:p>
    <w:p w:rsidR="00000000" w:rsidDel="00000000" w:rsidP="00000000" w:rsidRDefault="00000000" w:rsidRPr="00000000" w14:paraId="000000D1">
      <w:pPr>
        <w:numPr>
          <w:ilvl w:val="0"/>
          <w:numId w:val="8"/>
        </w:numPr>
        <w:ind w:left="720" w:hanging="360"/>
      </w:pPr>
      <w:r w:rsidDel="00000000" w:rsidR="00000000" w:rsidRPr="00000000">
        <w:rPr>
          <w:rtl w:val="0"/>
        </w:rPr>
        <w:t xml:space="preserve">Reservas confirmadas antes del 06/08/2025 a las 12:00 p.m. (mediodía)</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La opción de pago en dos plazos está disponible si la fecha de salida del alquiler es superior a 35 días. Se te cobrará el importe total en un solo cargo diferido.</w:t>
      </w:r>
      <w:r w:rsidDel="00000000" w:rsidR="00000000" w:rsidRPr="00000000">
        <w:rPr>
          <w:sz w:val="23"/>
          <w:szCs w:val="23"/>
          <w:rtl w:val="0"/>
        </w:rPr>
        <w:t xml:space="preserve"> </w:t>
      </w:r>
      <w:r w:rsidDel="00000000" w:rsidR="00000000" w:rsidRPr="00000000">
        <w:rPr>
          <w:rtl w:val="0"/>
        </w:rPr>
        <w:t xml:space="preserve">En caso de Pago en dos plazos, el Viajero se compromete a pagar el Saldo restante dentro de los plazos establecidos por el Sitio Web. En caso de fallo en el cargo del importe, el alquiler será considerado como anulado a más de 30 (TREINTA) días de la salida y los fondos garantizados al propietario se limitarán al primer cargo.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11"/>
        </w:numPr>
        <w:ind w:left="720" w:hanging="360"/>
      </w:pPr>
      <w:r w:rsidDel="00000000" w:rsidR="00000000" w:rsidRPr="00000000">
        <w:rPr>
          <w:rtl w:val="0"/>
        </w:rPr>
        <w:t xml:space="preserve">Reservas confirmadas a partir del 06/08/2025 a las 12:00 p.m. (mediodía)</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La opción de pago en dos plazos está disponible si la fecha de salida del alquiler es superior a 35 días. Se te cobrará el importe total en un solo cargo diferido. En caso de pago en dos plazos, el segundo plazo se cargará automáticamente 35 (TREINTA Y CINCO) días antes de la salida. El Viajero se compromete a pagar el saldo restante en un plazo de 5 (CINCO) días a partir del intento de débito, es decir, a más tardar 30 (TREINTA) días antes de la salida. En caso de que no se pueda debitar este saldo en el plazo establecido, el alquiler se considerará cancelado a más de 30 (TREINTA) días antes de la salida, y los fondos garantizados al Propietario se limitarán al primer cargo.</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b w:val="1"/>
          <w:u w:val="single"/>
          <w:rtl w:val="0"/>
        </w:rPr>
        <w:t xml:space="preserve">Pago en 4 (CUATRO) veces con Floa Bank</w:t>
      </w:r>
    </w:p>
    <w:p w:rsidR="00000000" w:rsidDel="00000000" w:rsidP="00000000" w:rsidRDefault="00000000" w:rsidRPr="00000000" w14:paraId="000000DA">
      <w:pPr>
        <w:rPr/>
      </w:pPr>
      <w:r w:rsidDel="00000000" w:rsidR="00000000" w:rsidRPr="00000000">
        <w:rPr>
          <w:rtl w:val="0"/>
        </w:rPr>
        <w:t xml:space="preserve">El pago en 4 veces es propuesto después de una primera verificación de las condiciones de elegibilidad para la suscripción de un crédito. Estas condiciones son fijadas por nuestro socio Floa Bank.</w:t>
      </w:r>
    </w:p>
    <w:p w:rsidR="00000000" w:rsidDel="00000000" w:rsidP="00000000" w:rsidRDefault="00000000" w:rsidRPr="00000000" w14:paraId="000000DB">
      <w:pPr>
        <w:rPr/>
      </w:pPr>
      <w:r w:rsidDel="00000000" w:rsidR="00000000" w:rsidRPr="00000000">
        <w:rPr>
          <w:rtl w:val="0"/>
        </w:rPr>
        <w:t xml:space="preserve">Al confirmar, haciendo clic en "Continuar" usted acepta que sus datos sean utilizados con el fin de evaluar su perfil de prestatario. Más información sobre la política de confidencialidad de Floa Bank:</w:t>
      </w:r>
    </w:p>
    <w:p w:rsidR="00000000" w:rsidDel="00000000" w:rsidP="00000000" w:rsidRDefault="00000000" w:rsidRPr="00000000" w14:paraId="000000DC">
      <w:pPr>
        <w:rPr/>
      </w:pPr>
      <w:hyperlink r:id="rId9">
        <w:r w:rsidDel="00000000" w:rsidR="00000000" w:rsidRPr="00000000">
          <w:rPr>
            <w:color w:val="1155cc"/>
            <w:u w:val="single"/>
            <w:rtl w:val="0"/>
          </w:rPr>
          <w:t xml:space="preserve">https://www.floabank.</w:t>
        </w:r>
      </w:hyperlink>
      <w:hyperlink r:id="rId10">
        <w:r w:rsidDel="00000000" w:rsidR="00000000" w:rsidRPr="00000000">
          <w:rPr>
            <w:color w:val="1155cc"/>
            <w:u w:val="single"/>
            <w:rtl w:val="0"/>
          </w:rPr>
          <w:t xml:space="preserve">fr</w:t>
        </w:r>
      </w:hyperlink>
      <w:hyperlink r:id="rId11">
        <w:r w:rsidDel="00000000" w:rsidR="00000000" w:rsidRPr="00000000">
          <w:rPr>
            <w:color w:val="1155cc"/>
            <w:u w:val="single"/>
            <w:rtl w:val="0"/>
          </w:rPr>
          <w:t xml:space="preserve">/mentions-legales</w:t>
        </w:r>
      </w:hyperlink>
      <w:r w:rsidDel="00000000" w:rsidR="00000000" w:rsidRPr="00000000">
        <w:rPr>
          <w:rtl w:val="0"/>
        </w:rPr>
        <w:t xml:space="preserve">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El Viajero dispone de un plazo de retractación de 14 (CATORCE) días sobre el Pago a crédito del alquiler. La anulación del Pago a crédito es entonces posible dentro de un plazo de 14 días, el Viajero deberá entonces pagar la totalidad del alquiler dentro de los plazos establecidos por el sitio.</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Este plazo de retractación concierne exclusivamente al medio de Pago en 4 (CUATRO) veces con nuestro socio Floa Bank, no pone en absoluto en tela la validez del alquiler, ni el compromiso del Viajero de pagar la totalidad de este.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b w:val="1"/>
          <w:u w:val="single"/>
        </w:rPr>
      </w:pPr>
      <w:r w:rsidDel="00000000" w:rsidR="00000000" w:rsidRPr="00000000">
        <w:rPr>
          <w:b w:val="1"/>
          <w:u w:val="single"/>
          <w:rtl w:val="0"/>
        </w:rPr>
        <w:t xml:space="preserve">Paypal</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El servicio Paypal permite pagar un alquiler sin indicar las coordenadas de la tarjeta bancaria. El usuario que desee pagar con Paypal deberá previamente crear una cuenta en el sitio o la aplicación Paypal. El pago con Paypal es propuesto cuando el depósito de garantía es gestionado por el propietario.</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u w:val="single"/>
        </w:rPr>
      </w:pPr>
      <w:r w:rsidDel="00000000" w:rsidR="00000000" w:rsidRPr="00000000">
        <w:rPr>
          <w:b w:val="1"/>
          <w:u w:val="single"/>
          <w:rtl w:val="0"/>
        </w:rPr>
        <w:t xml:space="preserve">Tarjetas de regalo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Las tarjetas de regalo disponibles en el sitio Yescapa tienen una validez de un año a partir de la fecha de compra de dicha tarjeta de regalo. La compra de las tarjetas de regalo no es reembolsable después del plazo legal de retractación de 14 (CATORCE) días a partir de la fecha de compra de la tarjeta de regalo.</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La tarjeta de regalo está limitada a un solo uso y destinada al pago de un alquiler. Si el monto del alquiler es inferior al monto de la tarjeta de regalo, el usuario no podrá reclamar un reembolso de la diferencia.</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u w:val="single"/>
        </w:rPr>
      </w:pPr>
      <w:r w:rsidDel="00000000" w:rsidR="00000000" w:rsidRPr="00000000">
        <w:rPr>
          <w:b w:val="1"/>
          <w:u w:val="single"/>
          <w:rtl w:val="0"/>
        </w:rPr>
        <w:t xml:space="preserve">Códigos promocionales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Los códigos promocionales pueden ser proporcionados por Yescapa y están limitados a un uso por persona y por alquiler.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Estos códigos promocionales solo son válidos al momento de la reserva de un vehículo y no pueden ser aplicados después del pago del alquiler.</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En caso de no uso o de olvido al momento de la reserva, no se realizará ningún reembolso sobre el monto correspondiente al código promocional.</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u w:val="single"/>
          <w:rtl w:val="0"/>
        </w:rPr>
        <w:t xml:space="preserve">Pago recurrente:</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Este modo de pago se utiliza para el pago inicial y para cualquier transacción posterior que implique gastos adicionales, como el pago de la franquicia, reparaciones de vehículos, multas o peajes. El pago recurrente es un método que permite cargar automáticamente los fondos necesarios en la cuenta del arrendatario en caso de necesidad, sin necesidad de una autorización manual en cada transacción.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Es importante señalar que el pago recurrente solo se utiliza en el contexto en el que se necesita una indemnización y cuando se compromete la responsabilidad del arrendatario. No se utilizará en otras circunstancias que no requieran indemnización o si no se compromete la responsabilidad del arrendatario.</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pStyle w:val="Heading3"/>
        <w:rPr/>
      </w:pPr>
      <w:bookmarkStart w:colFirst="0" w:colLast="0" w:name="_30ds3085i4xi" w:id="12"/>
      <w:bookmarkEnd w:id="12"/>
      <w:r w:rsidDel="00000000" w:rsidR="00000000" w:rsidRPr="00000000">
        <w:rPr>
          <w:rtl w:val="0"/>
        </w:rPr>
        <w:t xml:space="preserve">iv/. Compartición de información fiscal</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De conformidad con la Cooperación Administrativa Digital llamada DAC7, la sociedad Yescapa está obligada a recopilar datos fiscales específicos de sus usuarios. Esto incluye la información necesaria para garantizar la transparencia fiscal, como los ingresos generados por los propietarios. De conformidad con los requisitos del DAC7, los Propietarios aceptan que los datos relativos a los ingresos generados en Yescapa sean compartidos de manera segura con las autoridades fiscales competentes.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bookmarkStart w:colFirst="0" w:colLast="0" w:name="_6aa6e7iue1q3" w:id="13"/>
      <w:bookmarkEnd w:id="13"/>
      <w:r w:rsidDel="00000000" w:rsidR="00000000" w:rsidRPr="00000000">
        <w:rPr>
          <w:rtl w:val="0"/>
        </w:rPr>
        <w:t xml:space="preserve">4.2. Las Cuentas de Usuario</w:t>
      </w:r>
    </w:p>
    <w:p w:rsidR="00000000" w:rsidDel="00000000" w:rsidP="00000000" w:rsidRDefault="00000000" w:rsidRPr="00000000" w14:paraId="000000FF">
      <w:pPr>
        <w:pStyle w:val="Heading3"/>
        <w:rPr/>
      </w:pPr>
      <w:bookmarkStart w:colFirst="0" w:colLast="0" w:name="_22y0sl1ema23" w:id="14"/>
      <w:bookmarkEnd w:id="14"/>
      <w:r w:rsidDel="00000000" w:rsidR="00000000" w:rsidRPr="00000000">
        <w:rPr>
          <w:rtl w:val="0"/>
        </w:rPr>
        <w:t xml:space="preserve">i/. Perfil</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Cada Usuario que desee inscribirse en el Sitio debe obligatoriamente crear un Perfil "Usuario". Dicha creación de Perfil requiere la comunicación por parte del Usuario de información y datos que le conciernen, incluyendo datos de carácter personal. El Sitio no es en absoluto responsable de la comunicación de información errónea, obsoleta o incompleta por parte de los Usuarios.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Cada Usuario dispone de un identificador único y un código de acceso que le permiten acceder directamente a su Perfil. El Usuario se compromete a conservar dichos elementos, a mantenerlos confidenciales y a no comunicarlos nunca. El Usuario se compromete a crear solo un único Perfil "Usuario".</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El Usuario declara y garantiza que la información y los datos comunicados son sinceros y válidos. Le corresponde modificarlos si estos últimos han evolucionado o han sido modificados. La información solicitada al momento de la inscripción en el Sitio es necesaria y obligatoria para la creación de la cuenta del Usuario. En particular, la dirección electrónica del Usuario podrá ser utilizada por el Sitio para la administración, la gestión y la animación del servicio.</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El Sitio asegura al Usuario una recopilación y un tratamiento de información personal en el respeto de la vida privada de conformidad con la Ley n°78-17 del 6 de enero de 1978 relativa a la informática, los ficheros y las libertades. El Sitio está declarado en la CNIL bajo el número 1931314 v 0.</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De conformidad con los artículos 39 y 40 de la ley de fecha 6 de enero de 1978, el Usuario dispone de un derecho de acceso, rectificación, supresión y oposición de sus datos personales. Para saber más, consulte nuestra política de confidencialidad disponible en la siguiente dirección:</w:t>
      </w:r>
    </w:p>
    <w:p w:rsidR="00000000" w:rsidDel="00000000" w:rsidP="00000000" w:rsidRDefault="00000000" w:rsidRPr="00000000" w14:paraId="0000010A">
      <w:pPr>
        <w:rPr/>
      </w:pPr>
      <w:hyperlink r:id="rId12">
        <w:r w:rsidDel="00000000" w:rsidR="00000000" w:rsidRPr="00000000">
          <w:rPr>
            <w:color w:val="1155cc"/>
            <w:u w:val="single"/>
            <w:rtl w:val="0"/>
          </w:rPr>
          <w:t xml:space="preserve">https://www.yescapa.es/privacy/confidentiality</w:t>
        </w:r>
      </w:hyperlink>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En caso de no respeto de las condiciones de uso de la plataforma o de comportamiento considerado abusivo por la plataforma, un Usuario podrá ver retirada su calidad y/o ver clausurado su Perfil "Usuario" y ello, según la apreciación de estas condiciones por los Administradores del Sitio.</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El Usuario baneado y/o cuyo Perfil es clausurado es informado mediante el envío de un correo electrónico a la dirección electrónica que habrá indicado al momento de su inscripción en el Sitio.</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3"/>
        <w:rPr/>
      </w:pPr>
      <w:bookmarkStart w:colFirst="0" w:colLast="0" w:name="_vdwojrbz1k63" w:id="15"/>
      <w:bookmarkEnd w:id="15"/>
      <w:r w:rsidDel="00000000" w:rsidR="00000000" w:rsidRPr="00000000">
        <w:rPr>
          <w:rtl w:val="0"/>
        </w:rPr>
        <w:t xml:space="preserve">ii/. Organización del Sitio</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El Sitio está constituido por un espacio público y un espacio privado, accesibles respectivamente según ciertas condiciones y/o restricciones: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El espacio público</w:t>
      </w:r>
      <w:r w:rsidDel="00000000" w:rsidR="00000000" w:rsidRPr="00000000">
        <w:rPr>
          <w:rtl w:val="0"/>
        </w:rPr>
        <w:t xml:space="preserve"> permite acceder directamente al Sitio, utilizar el Sitio como Usuario no identificado, beneficiarse de ciertos servicios y ciertas funcionalidades propuestas por el Sitio, en particular aquellas concernientes a la consulta de ofertas de alquiler de Vehículos.</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El espacio privado</w:t>
      </w:r>
      <w:r w:rsidDel="00000000" w:rsidR="00000000" w:rsidRPr="00000000">
        <w:rPr>
          <w:rtl w:val="0"/>
        </w:rPr>
        <w:t xml:space="preserve"> es accesible bajo condición de una identificación y una inscripción por parte del Usuario. Dicha identificación requiere previamente la constitución y el registro de un Perfil. El espacio privado permite principalmente la publicación de ofertas de puesta a disposición de Vehículos, la modificación de la información comunicada, la reserva de las ofertas, la adición de comentarios y ciertas posibilidades de gestión de las ofertas de puesta a disposición de Vehículos.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rPr/>
      </w:pPr>
      <w:bookmarkStart w:colFirst="0" w:colLast="0" w:name="_uqan7v1364ia" w:id="16"/>
      <w:bookmarkEnd w:id="16"/>
      <w:r w:rsidDel="00000000" w:rsidR="00000000" w:rsidRPr="00000000">
        <w:rPr>
          <w:rtl w:val="0"/>
        </w:rPr>
        <w:t xml:space="preserve">iii/. Contenido</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El Sitio no garantiza la exactitud de la información y el contenido indicados por los Propietarios con respecto a los Vehículos propuestos. El Sitio se reserva el derecho de aceptar o rechazar las ofertas propuestas por los Propietarios. El Sitio no puede ser considerado responsable de ninguna violación de ningún derecho detentado por un tercero o un Usuario, de ninguna inexactitud o error que afecte al contenido de las ofertas publicadas en línea por los Propietarios. Lo mismo ocurre con los comentarios, Opiniones o información publicados por cualquier Usuario.</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Cada Propietario se obliga a proporcionar una descripción exacta, objetiva, actualizada y conforme al estado, a la calidad de mantenimiento y a la realidad de su Vehículo.</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Si lo desean, los Usuarios pueden publicar y poner a disposición contenidos en el Sitio, principalmente en forma de relatos y consejos. Cada Usuario tiene derecho a apreciar estos contenidos con la condición de no contravenir nunca el orden público, la moral y/o el honor o la reputación de ninguna persona. Del mismo modo, dichos contenidos no deben contener ningún elemento ilegal, ilícito o susceptible de perjudicar algún derecho.</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3"/>
        <w:rPr/>
      </w:pPr>
      <w:bookmarkStart w:colFirst="0" w:colLast="0" w:name="_qbsf42d9wnbe" w:id="17"/>
      <w:bookmarkEnd w:id="17"/>
      <w:r w:rsidDel="00000000" w:rsidR="00000000" w:rsidRPr="00000000">
        <w:rPr>
          <w:rtl w:val="0"/>
        </w:rPr>
        <w:t xml:space="preserve">iv/. Evaluaciones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El Usuario se obliga a completar una ficha de evaluación relativa a las personas con las que ha compartido una relación contractual en el marco de uno o varios servicios propuestos por el Sitio al finalizar dicha relación contractual.</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El Sitio hace pública y publica en el Perfil del Usuario evaluado dicha ficha de evaluación bajo la categoría "Opinión". El Usuario que ha completado dicha evaluación se compromete a no indicar nunca ninguna información o elemento susceptible de perjudicar el honor o la reputación del Usuario evaluado.</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El Usuario compromete su responsabilidad con respecto a dichos contenidos y/o evaluaciones. Además, dicho Usuario se obliga a soportar las posibles consecuencias. El Usuario autoriza previamente y de manera expresa al Sitio a publicar dichos contenidos y evaluaciones en el Sitio. Dicha autorización vale para publicaciones en cualquier tipo de soporte, en cualquier lugar, por cualquier medio, para todo el mundo y en cualquier momento.</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El Sitio está autorizado a utilizar y/o explotar dichos contenidos y evaluaciones en un marco comercial o con la ayuda de socios del Sitio.</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El Sitio puede rechazar la publicación de una opinión que no respete esta obligación global de buena conducta. El Sitio también permite a los Usuarios señalar cualquier contenido o evaluaciones susceptibles de contravenir el orden público, la moral, las buenas costumbres y/o el honor o la reputación de cualquier persona o entidad, así como los contenidos o evaluaciones que contengan cualquier elemento susceptible de ser considerado ilegal, ilícito o susceptible de perjudicar algún derecho.</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En caso de infracción de esta obligación global de buena conducta, el Sitio se compromete a suprimir sin demora dichos contenidos y Opiniones. Cualquier elemento susceptible de perjudicar el principio así enunciado puede conducir al Sitio a retirar a un Usuario su calidad y/o a cerrar su Perfil "Usuario" y ello, según la apreciación de estas condiciones por los Administradores del Sitio. El Usuario baneado y/o cuyo Perfil es cerrado es informado mediante el envío de un correo electrónico a la dirección electrónica que habrá indicado al momento de su inscripción en el Sitio.</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El Sitio se reserva el derecho de poner en espera la publicación de una opinión en caso de litigio entre usuarios para estudiar la versión de cada una de las partes. En función de los elementos a su disposición, Yescapa se reserva el derecho de no publicar la opinión y de aplicar cualquier medida de control sobre el anuncio y/o los usuarios relacionados con la opinión para garantizar la calidad del servicio.</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2"/>
        <w:rPr/>
      </w:pPr>
      <w:bookmarkStart w:colFirst="0" w:colLast="0" w:name="_xc7jcggohyq" w:id="18"/>
      <w:bookmarkEnd w:id="18"/>
      <w:r w:rsidDel="00000000" w:rsidR="00000000" w:rsidRPr="00000000">
        <w:rPr>
          <w:rtl w:val="0"/>
        </w:rPr>
        <w:t xml:space="preserve">4.3. Relaciones entre Usuarios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3"/>
        <w:rPr/>
      </w:pPr>
      <w:bookmarkStart w:colFirst="0" w:colLast="0" w:name="_u8zjejlynnow" w:id="19"/>
      <w:bookmarkEnd w:id="19"/>
      <w:r w:rsidDel="00000000" w:rsidR="00000000" w:rsidRPr="00000000">
        <w:rPr>
          <w:rtl w:val="0"/>
        </w:rPr>
        <w:t xml:space="preserve">i/. Principio contractual</w:t>
      </w:r>
    </w:p>
    <w:p w:rsidR="00000000" w:rsidDel="00000000" w:rsidP="00000000" w:rsidRDefault="00000000" w:rsidRPr="00000000" w14:paraId="00000133">
      <w:pPr>
        <w:rPr/>
      </w:pPr>
      <w:r w:rsidDel="00000000" w:rsidR="00000000" w:rsidRPr="00000000">
        <w:rPr>
          <w:rtl w:val="0"/>
        </w:rPr>
        <w:t xml:space="preserve">Los Usuarios son autónomos con respecto a la consulta y la apreciación de la calidad de las ofertas, la puesta a disposición de un Vehículo, la aceptación de una solicitud emanada de un Viajero. El Propietario y el Viajero deben obligatoriamente ponerse de acuerdo antes de concluir un Contrato de Alquiler previamente a cualquier alquiler del Vehículo. Los Usuarios están obligados a respetar los compromisos ratificados de manera contractual.</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3"/>
        <w:rPr/>
      </w:pPr>
      <w:bookmarkStart w:colFirst="0" w:colLast="0" w:name="_rqss5zyaavs3" w:id="20"/>
      <w:bookmarkEnd w:id="20"/>
      <w:r w:rsidDel="00000000" w:rsidR="00000000" w:rsidRPr="00000000">
        <w:rPr>
          <w:rtl w:val="0"/>
        </w:rPr>
        <w:t xml:space="preserve">ii/. Propuesta de un Contrato de Alquiler</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El Sitio pone a disposición de los Usuarios un modelo predefinido de Contrato de Alquiler de Vehículos. Dichos Usuarios son libres de utilizar dicho modelo de Contrato de Alquiler, o bien de modificarlo, adaptarlo, arreglarlo, o utilizar cualquier otro documento de su elección; si es el caso, los Usuarios son responsables de las condiciones que han firmado. El propietario se obliga a comunicar en la descripción de su anuncio cualquier elemento diferente o contrario al modelo predefinido de Contrato de Alquiler de Yescapa.</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El Contrato de alquiler proporcionado por el Sitio está regido por las </w:t>
      </w:r>
      <w:hyperlink r:id="rId13">
        <w:r w:rsidDel="00000000" w:rsidR="00000000" w:rsidRPr="00000000">
          <w:rPr>
            <w:color w:val="1155cc"/>
            <w:u w:val="single"/>
            <w:rtl w:val="0"/>
          </w:rPr>
          <w:t xml:space="preserve">Cláusulas del contrato</w:t>
        </w:r>
      </w:hyperlink>
      <w:r w:rsidDel="00000000" w:rsidR="00000000" w:rsidRPr="00000000">
        <w:rPr>
          <w:rtl w:val="0"/>
        </w:rPr>
        <w:t xml:space="preserve">. En caso de desacuerdo entre el Propietario y el Arrendatario, la plataforma adoptará una posición conforme a las Cláusulas del Contrato a pesar de cualquier modificación, adaptación o arreglo amistoso que haya podido ser evocado por los usuarios.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El principio del efecto relativo de los Contratos prohíbe a los Usuarios finalizar un Contrato susceptible de comprometer a un tercero no firmante. El Viajero y el Propietario se obligan al firmar un Contrato a ejecutar las obligaciones así definidas. Comprometen su única responsabilidad a título de este Contrato y no pueden generar obligación alguna oponible a YESCAPA.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pStyle w:val="Heading3"/>
        <w:rPr/>
      </w:pPr>
      <w:bookmarkStart w:colFirst="0" w:colLast="0" w:name="_ct1zkm6r2ne5" w:id="21"/>
      <w:bookmarkEnd w:id="21"/>
      <w:r w:rsidDel="00000000" w:rsidR="00000000" w:rsidRPr="00000000">
        <w:rPr>
          <w:rtl w:val="0"/>
        </w:rPr>
        <w:t xml:space="preserve">iii/. Elección de otro Contrato</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El Sitio no puede ser considerado responsable del uso de cualquier otro documento contractual, sea cual sea, que permita alquilar un Vehículo y no podrá realizar la mediación. Si cualquier otro documento contractual o Contrato es empleado por los Usuarios, el Propietario se obliga a comunicarlo a los Arrendatarios antes de la confirmación de la reserva. En este Contrato, el propietario se obliga a presentar y describir su Vehículo, así como las características y equipamientos que figuran en su anuncio.</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3"/>
        <w:rPr/>
      </w:pPr>
      <w:bookmarkStart w:colFirst="0" w:colLast="0" w:name="_q37waxh9a9nz" w:id="22"/>
      <w:bookmarkEnd w:id="22"/>
      <w:r w:rsidDel="00000000" w:rsidR="00000000" w:rsidRPr="00000000">
        <w:rPr>
          <w:rtl w:val="0"/>
        </w:rPr>
        <w:t xml:space="preserve">iv/. Obligaciones contractuales del propietario cualquiera que sea el contrato</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El Propietario también se obliga a fijar y formalizar un Precio determinado, así como una duración de alquiler precisa y no equívoca. El Propietario se compromete a poner a disposición solo Vehículos en perfecto estado de funcionamiento y en perfecto estado de circulación. Si el Vehículo es un Peso Pesado, el Propietario se obliga a señalarlo en el Sitio y a indicarlo claramente en la descripción de su anuncio.</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El Propietario se obliga a proporcionar una descripción actualizada y conforme a las características efectivas del Vehículo y se prohíbe inducir en error al Viajero sobre las características del Vehículo alquilado. El Sitio se exime de toda responsabilidad en caso de descripciones truncadas, erróneas o falsas del Vehículo. En función de la normativa vigente en el país de matriculación del vehículo y de las exigencias del seguro suscrito, el propietario deberá proporcionar a los arrendatarios el original o una copia de la tarjeta gris, del seguro y del control técnico. Es posible solicitar una copia certificada de la Tarjeta Gris en una comisaría de policía para reforzar la credibilidad del documento en caso de un control rutinario durante un alquiler.</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pStyle w:val="Heading3"/>
        <w:rPr/>
      </w:pPr>
      <w:bookmarkStart w:colFirst="0" w:colLast="0" w:name="_791xzajgo9x4" w:id="23"/>
      <w:bookmarkEnd w:id="23"/>
      <w:r w:rsidDel="00000000" w:rsidR="00000000" w:rsidRPr="00000000">
        <w:rPr>
          <w:rtl w:val="0"/>
        </w:rPr>
        <w:t xml:space="preserve">v/. Diferencia entre Usuarios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En caso de ocurrencia de una diferencia en relación con el uso del servicio, los Usuarios se comprometen a someter su diferencia a la mediación prevista a este efecto por YESCAPA. El Sitio se compromete a proponer en el mejor plazo cualquier solución útil de mediación en caso de litigio entre los Usuarios.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Dicha mediación será propuesta teniendo en cuenta de manera imparcial los elementos aportados por cada una de las partes en conflicto. La puesta en obra de dicha mediación estará condicionada a la producción por parte de los Propietarios y Viajeros en conflicto de un Contrato de Alquiler completado y firmado, según las </w:t>
      </w:r>
      <w:hyperlink r:id="rId14">
        <w:r w:rsidDel="00000000" w:rsidR="00000000" w:rsidRPr="00000000">
          <w:rPr>
            <w:color w:val="1155cc"/>
            <w:u w:val="single"/>
            <w:rtl w:val="0"/>
          </w:rPr>
          <w:t xml:space="preserve">Cláusulas del Contrato</w:t>
        </w:r>
      </w:hyperlink>
      <w:r w:rsidDel="00000000" w:rsidR="00000000" w:rsidRPr="00000000">
        <w:rPr>
          <w:rtl w:val="0"/>
        </w:rPr>
        <w:t xml:space="preserve"> estipuladas en el Sitio.</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Yescapa propondrá, cuando sea posible, una salida de acuerdo con las presentes Condiciones Generales y las Cláusulas del contrato. Las partes disponen de un plazo de 3 días para tomar conocimiento de la salida propuesta y aceptarla. El resultado de la mediación depende de la buena voluntad manifestada a este efecto por los Usuarios; no está por naturaleza sometida a obligación de resultado a cargo de YESCAPA. Si las partes no logran resolver su diferencia en el marco de la mediación propuesta por YESCAPA, disponen alternativamente de la facultad de recurrir a sus Consejos para favorecer un acuerdo, o bien de recurrir y someter su litigio a los tribunales competentes.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Style w:val="Heading3"/>
        <w:rPr/>
      </w:pPr>
      <w:bookmarkStart w:colFirst="0" w:colLast="0" w:name="_jpw1ewu8f2ds" w:id="24"/>
      <w:bookmarkEnd w:id="24"/>
      <w:r w:rsidDel="00000000" w:rsidR="00000000" w:rsidRPr="00000000">
        <w:rPr>
          <w:rtl w:val="0"/>
        </w:rPr>
        <w:t xml:space="preserve">vi/. Alquiler con un Arrendador Profesional</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En el marco de un alquiler con un Arrendador Profesional, este último aplica su propio contrato de alquiler. El Arrendatario se compromete, para cada alquiler, a tomar conocimiento, aceptar y firmar dicho contrato.</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Las condiciones estipuladas en dicho contrato prevalecerán sobre cualquier otra disposición y regirán todas las reglas aplicables al alquiler, así como la gestión de siniestros, daños, multas y peajes.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pStyle w:val="Heading2"/>
        <w:rPr/>
      </w:pPr>
      <w:bookmarkStart w:colFirst="0" w:colLast="0" w:name="_k3mgjpbimvda" w:id="25"/>
      <w:bookmarkEnd w:id="25"/>
      <w:r w:rsidDel="00000000" w:rsidR="00000000" w:rsidRPr="00000000">
        <w:rPr>
          <w:rtl w:val="0"/>
        </w:rPr>
        <w:t xml:space="preserve">4.4 Modalidades de alquiler de un Vehículo</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pStyle w:val="Heading3"/>
        <w:rPr/>
      </w:pPr>
      <w:bookmarkStart w:colFirst="0" w:colLast="0" w:name="_er4leh6f1t3z" w:id="26"/>
      <w:bookmarkEnd w:id="26"/>
      <w:r w:rsidDel="00000000" w:rsidR="00000000" w:rsidRPr="00000000">
        <w:rPr>
          <w:rtl w:val="0"/>
        </w:rPr>
        <w:t xml:space="preserve">i/. La inscripción de los Viajeros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Al momento de su inscripción, los Viajeros deberán introducir en el Tablero de control la información correspondiente a su estado civil y a sus coordenadas. Deberán digitalizar y comunicar al menos 48 (CUARENTA Y OCHO) horas laborables antes de cualquier alquiler los siguientes documentos:</w:t>
      </w:r>
    </w:p>
    <w:p w:rsidR="00000000" w:rsidDel="00000000" w:rsidP="00000000" w:rsidRDefault="00000000" w:rsidRPr="00000000" w14:paraId="0000015A">
      <w:pPr>
        <w:rPr/>
      </w:pPr>
      <w:r w:rsidDel="00000000" w:rsidR="00000000" w:rsidRPr="00000000">
        <w:rPr>
          <w:rtl w:val="0"/>
        </w:rPr>
        <w:t xml:space="preserve">- Permiso de conducir válido;</w:t>
      </w:r>
    </w:p>
    <w:p w:rsidR="00000000" w:rsidDel="00000000" w:rsidP="00000000" w:rsidRDefault="00000000" w:rsidRPr="00000000" w14:paraId="0000015B">
      <w:pPr>
        <w:rPr/>
      </w:pPr>
      <w:r w:rsidDel="00000000" w:rsidR="00000000" w:rsidRPr="00000000">
        <w:rPr>
          <w:rtl w:val="0"/>
        </w:rPr>
        <w:t xml:space="preserve">- Número de documento de identidad si esta información se solicita en el perfil del Viajero.</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YESCAPA supervisa sin obligación de resultado la inscripción de los Viajeros y se reserva el derecho de retirar a un Viajero inscrito en el Sitio o de rechazar un documento si los elementos o documentos comunicados son irregulares, ilegibles o incorrectos.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Los Viajeros dan su consentimiento para que los documentos así comunicados puedan ser proporcionados a la Sociedad de seguros solicitada para un alquiler, o al socio de pago electrónico LEETCHI, o bien a un servicio tercero de verificación de identidad a distancia Onfido o Ubble.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pStyle w:val="Heading3"/>
        <w:rPr/>
      </w:pPr>
      <w:bookmarkStart w:colFirst="0" w:colLast="0" w:name="_mb2155i3kw8w" w:id="27"/>
      <w:bookmarkEnd w:id="27"/>
      <w:r w:rsidDel="00000000" w:rsidR="00000000" w:rsidRPr="00000000">
        <w:rPr>
          <w:rtl w:val="0"/>
        </w:rPr>
        <w:t xml:space="preserve">ii/. Conducción de los Vehículos alquilados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El Viajero se compromete a garantizar un uso normal y prudente del vehículo. Se compromete y se obliga a respetar las disposiciones del Código de Circulación y el manual de uso del Vehículo emanado del Fabricante, así como las recomendaciones del Propietario. Durante el alquiler, en caso de constatación notable de un posible malfuncionamiento (ruido anormal, testigo luminoso en el tablero de mandos, temblor, o cualquier otra manifestación sintomática de una anomalía mecánica), es responsabilidad del arrendatario asegurarse de que el vehículo está en condiciones de continuar con el alquiler haciéndolo inspeccionar por un mecánico profesional mientras informa previamente al propietario.</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En la eventualidad de una infracción cometida por el Arrendatario durante el alquiler, este último deberá asumir la plena y entera responsabilidad de cualquier multa o contravención al momento de la presentación de dicha multa o contravención fechada y que incluya la matrícula del vehículo de alquiler. Del mismo modo, los peajes o porticos cruzados durante el período de alquiler permanecen a cargo del Arrendatario. En ausencia de resolución espontánea por parte del arrendatario, Yescapa se reserva el derecho de cargar en la tarjeta bancaria utilizada en el momento del pago una cantidad equivalente al monto de la contravención, peaje o portico. Sin embargo, el monto debe ser superior a 5 € para que el caso pueda ser gestionado y tratado.</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En caso de una contravención o multa que ocurra durante una reserva, el propietario puede compartir los datos del arrendatario indicados en el contrato de alquiler para declarar al arrendatario como conductor del vehículo y transmitirle la multa.</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3"/>
        <w:rPr/>
      </w:pPr>
      <w:bookmarkStart w:colFirst="0" w:colLast="0" w:name="_4kmor7p22ld" w:id="28"/>
      <w:bookmarkEnd w:id="28"/>
      <w:r w:rsidDel="00000000" w:rsidR="00000000" w:rsidRPr="00000000">
        <w:rPr>
          <w:rtl w:val="0"/>
        </w:rPr>
        <w:t xml:space="preserve">iii/. La inscripción de los Propietarios y de su Vehículo</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Al momento de su inscripción, los Propietarios se obligan a presentar su Vehículo completando una descripción detallada y una tabla de tarifas. Estas dos obligaciones deben ser necesariamente cumplidas de acuerdo con las presentes Condiciones Generales, de manera objetiva y conforme a la realidad de la información solicitada.</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El Propietario debe indicar en la ficha descriptiva detallada de su anuncio el número exacto de Plazas sentadas aseguradas. Un error en esta información puede ser causa de anulación de la Locación teniendo como consecuencia el Reembolso del Saldo total de la Reservación en favor del Viajero.</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El Sitio no puede ser considerado responsable de ningún error, omisión o inexactitud, voluntaria o no, emanada del Propietario y concerniente tanto a la descripción como a la evaluación del Vehículo.</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Deben introducir en el Espacio personal las características del vehículo, bajo pena de una pérdida de garantía de seguro, a saber:</w:t>
      </w:r>
    </w:p>
    <w:p w:rsidR="00000000" w:rsidDel="00000000" w:rsidP="00000000" w:rsidRDefault="00000000" w:rsidRPr="00000000" w14:paraId="00000172">
      <w:pPr>
        <w:rPr/>
      </w:pPr>
      <w:r w:rsidDel="00000000" w:rsidR="00000000" w:rsidRPr="00000000">
        <w:rPr>
          <w:rtl w:val="0"/>
        </w:rPr>
        <w:t xml:space="preserve">- Peso (PTAC) del Vehículo;</w:t>
      </w:r>
    </w:p>
    <w:p w:rsidR="00000000" w:rsidDel="00000000" w:rsidP="00000000" w:rsidRDefault="00000000" w:rsidRPr="00000000" w14:paraId="00000173">
      <w:pPr>
        <w:rPr/>
      </w:pPr>
      <w:r w:rsidDel="00000000" w:rsidR="00000000" w:rsidRPr="00000000">
        <w:rPr>
          <w:rtl w:val="0"/>
        </w:rPr>
        <w:t xml:space="preserve">- Matriculación;</w:t>
      </w:r>
    </w:p>
    <w:p w:rsidR="00000000" w:rsidDel="00000000" w:rsidP="00000000" w:rsidRDefault="00000000" w:rsidRPr="00000000" w14:paraId="00000174">
      <w:pPr>
        <w:rPr/>
      </w:pPr>
      <w:r w:rsidDel="00000000" w:rsidR="00000000" w:rsidRPr="00000000">
        <w:rPr>
          <w:rtl w:val="0"/>
        </w:rPr>
        <w:t xml:space="preserve">- Valor a nuevo del Vehículo.</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Completarán los elementos de descripción del Vehículo, valorando la oferta de alquiler mediante la comunicación de cualquier información particular o fotografías.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Bajo pena de anulación de un alquiler, los Propietarios también deberán digitalizar y comunicar al menos 5 (CINCO) días laborables antes de cualquier alquiler los documentos solicitados en la pestaña "documentos" de la página del anuncio del vehículo.</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En ausencia de uno de estos documentos, el anuncio podrá ser suspendido del sitio provocando así la pérdida de las eventuales locaciones confirmadas futuras, sin poder pretender compensación alguna por las remuneraciones previstas. En caso de que uno de los documentos venza a expirar entre la fecha de reserva y el inicio del alquiler, el propietario se obliga a transmitir dicho documento renovado bajo pena de las sanciones mencionadas anteriormente.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La comunicación de los documentos que establecen su estado civil (Tarjeta de identidad, Pasaporte) y su Permiso de conducir también es requerida. Los Propietarios dan su consentimiento para que los documentos así comunicados puedan ser proporcionados a la Sociedad de seguros solicitada para un alquiler, o bien al socio de pago electrónico LEETCHI.</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El Propietario se compromete y se obliga a proporcionar un RIB que apunte a la cuenta bancaria en la que se le abona el monto de su Remuneración, así como el documento de identidad recto-verso (o interior si se trata de un pasaporte) del titular de la cuenta bancaria. Para las personas físicas, el titular de la cuenta bancaria debe ser la misma persona que el titular de la cuenta de usuario.</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La garantía de seguro tendrá efecto bajo reserva de la buena comunicación de todos los elementos así visados.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Se realizará una supervisión de los documentos introducidos y de las declaraciones del Propietario por parte de YESCAPA a título de simple asistencia y sin obligación de resultado. Dicha supervisión versará particularmente sobre los elementos que establecen el peso del Vehículo, su matriculación y su valor a nuevo. Versará sobre la autentificación del Propietario y el hecho de que el Vehículo esté efectivamente apto para el alquiler. El control se emprenderá únicamente en el momento de la inscripción del Vehículo en el Sitio, por lo que los Viajeros no podrán exigir ni oponer a YESCAPA la necesidad de un control de concordancia ulterior. El Propietario se compromete por su parte a mantener actualizados en el sitio los documentos requeridos. YESCAPA no puede asegurar una supervisión permanente de estos elementos y su actualización es responsabilidad exclusiva de los Propietarios.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Ningún Vehículo podrá ser propuesto en alquiler previamente a la realización de este control de concordancia. YESCAPA se reserva el derecho de retirar cualquier Vehículo propuesto en alquiler en el Sitio si los elementos o documentos correspondientes a dicho Vehículo son irregulares o incorrectos. Los errores de introducción de datos que provoquen la pérdida de un seguro serán responsabilidad exclusiva de los Propietarios.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Tras una avería o cualquier otro tipo de incidente, un Vehículo puede ser suspendido del Sitio por YESCAPA para verificar que dicho Vehículo está apto para el alquiler. YESCAPA se reserva el derecho de retirar cualquier Vehículo propuesto en alquiler si representa un riesgo que pueda perjudicar la calidad de la oferta. Dicha supresión puede provocar la anulación de reservas futuras, y el Propietario del dicho Vehículo no podrá pretender compensación alguna por las remuneraciones previstas.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El primer día del alquiler, el arrendatario tiene derecho a rechazar el alquiler si las características principales del vehículo no son conformes a la descripción del anuncio propuesto en la plataforma Yescapa. El vehículo debe corresponder a las fotografías interiores/exteriores propuestas en el sitio. En caso de controversia, el arrendatario deberá aportar la prueba de la no conformidad del vehículo (fotografías, vídeos, etc.). En caso de rechazo a la toma de posesión, el alquiler deberá ser anulado en el sitio por el arrendatario, quien especificará en el momento de la anulación que esta es "por culpa del propietario". Se realizará entonces un estudio para determinar si la conformidad del anuncio es la causa.</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pStyle w:val="Heading3"/>
        <w:rPr/>
      </w:pPr>
      <w:bookmarkStart w:colFirst="0" w:colLast="0" w:name="_t9gnu2vihrn1" w:id="29"/>
      <w:bookmarkEnd w:id="29"/>
      <w:r w:rsidDel="00000000" w:rsidR="00000000" w:rsidRPr="00000000">
        <w:rPr>
          <w:rtl w:val="0"/>
        </w:rPr>
        <w:t xml:space="preserve">iv/. Condiciones aplicables a los Propietarios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El Propietario debe garantizar:</w:t>
      </w:r>
    </w:p>
    <w:p w:rsidR="00000000" w:rsidDel="00000000" w:rsidP="00000000" w:rsidRDefault="00000000" w:rsidRPr="00000000" w14:paraId="0000018D">
      <w:pPr>
        <w:numPr>
          <w:ilvl w:val="0"/>
          <w:numId w:val="3"/>
        </w:numPr>
        <w:ind w:left="720" w:hanging="360"/>
      </w:pPr>
      <w:r w:rsidDel="00000000" w:rsidR="00000000" w:rsidRPr="00000000">
        <w:rPr>
          <w:rtl w:val="0"/>
        </w:rPr>
        <w:t xml:space="preserve">La plena y entera propiedad del Vehículo;</w:t>
      </w:r>
    </w:p>
    <w:p w:rsidR="00000000" w:rsidDel="00000000" w:rsidP="00000000" w:rsidRDefault="00000000" w:rsidRPr="00000000" w14:paraId="0000018E">
      <w:pPr>
        <w:numPr>
          <w:ilvl w:val="0"/>
          <w:numId w:val="3"/>
        </w:numPr>
        <w:ind w:left="720" w:hanging="360"/>
      </w:pPr>
      <w:r w:rsidDel="00000000" w:rsidR="00000000" w:rsidRPr="00000000">
        <w:rPr>
          <w:rtl w:val="0"/>
        </w:rPr>
        <w:t xml:space="preserve">Poner a disposición un vehículo en perfecto estado de funcionamiento y conforme a los usos y disposiciones legales aplicables, en particular con un control técnico al día;</w:t>
      </w:r>
    </w:p>
    <w:p w:rsidR="00000000" w:rsidDel="00000000" w:rsidP="00000000" w:rsidRDefault="00000000" w:rsidRPr="00000000" w14:paraId="0000018F">
      <w:pPr>
        <w:numPr>
          <w:ilvl w:val="0"/>
          <w:numId w:val="3"/>
        </w:numPr>
        <w:ind w:left="720" w:hanging="360"/>
      </w:pPr>
      <w:r w:rsidDel="00000000" w:rsidR="00000000" w:rsidRPr="00000000">
        <w:rPr>
          <w:rtl w:val="0"/>
        </w:rPr>
        <w:t xml:space="preserve">En los casos en que el propietario entrega él mismo el seguro del alquiler, debe verificar que este cubre a todos los conductores del alquiler.</w:t>
      </w:r>
    </w:p>
    <w:p w:rsidR="00000000" w:rsidDel="00000000" w:rsidP="00000000" w:rsidRDefault="00000000" w:rsidRPr="00000000" w14:paraId="00000190">
      <w:pPr>
        <w:numPr>
          <w:ilvl w:val="0"/>
          <w:numId w:val="3"/>
        </w:numPr>
        <w:ind w:left="720" w:hanging="360"/>
      </w:pPr>
      <w:r w:rsidDel="00000000" w:rsidR="00000000" w:rsidRPr="00000000">
        <w:rPr>
          <w:rtl w:val="0"/>
        </w:rPr>
        <w:t xml:space="preserve">Su presencia en el estado de los lugares de entrada y salida para verificar el estado del vehículo antes y después del alquiler mediante la firma del contrato de alquiler. En ausencia de su presencia, el propietario puede transferir la responsabilidad del estado de los lugares con la condición de que la persona que lo realice en su nombre y lugar sea la misma en el estado de los lugares de entrada y salida. En el caso en que el vehículo esté matriculado en Italia, el propietario no puede transferir la responsabilidad de la gestión del alquiler y se obliga a realizar el estado de los lugares de entrada y salida;</w:t>
      </w:r>
    </w:p>
    <w:p w:rsidR="00000000" w:rsidDel="00000000" w:rsidP="00000000" w:rsidRDefault="00000000" w:rsidRPr="00000000" w14:paraId="00000191">
      <w:pPr>
        <w:numPr>
          <w:ilvl w:val="0"/>
          <w:numId w:val="3"/>
        </w:numPr>
        <w:ind w:left="720" w:hanging="360"/>
      </w:pPr>
      <w:r w:rsidDel="00000000" w:rsidR="00000000" w:rsidRPr="00000000">
        <w:rPr>
          <w:rtl w:val="0"/>
        </w:rPr>
        <w:t xml:space="preserve">Que no proponga en alquiler un/unos Vehículo(s) no autorizado(s) por las Leyes y reglamentos;</w:t>
      </w:r>
    </w:p>
    <w:p w:rsidR="00000000" w:rsidDel="00000000" w:rsidP="00000000" w:rsidRDefault="00000000" w:rsidRPr="00000000" w14:paraId="00000192">
      <w:pPr>
        <w:numPr>
          <w:ilvl w:val="0"/>
          <w:numId w:val="3"/>
        </w:numPr>
        <w:ind w:left="720" w:hanging="360"/>
      </w:pPr>
      <w:r w:rsidDel="00000000" w:rsidR="00000000" w:rsidRPr="00000000">
        <w:rPr>
          <w:rtl w:val="0"/>
        </w:rPr>
        <w:t xml:space="preserve">Que los documentos e información introducidos sean auténticos y sinceros;</w:t>
      </w:r>
    </w:p>
    <w:p w:rsidR="00000000" w:rsidDel="00000000" w:rsidP="00000000" w:rsidRDefault="00000000" w:rsidRPr="00000000" w14:paraId="00000193">
      <w:pPr>
        <w:numPr>
          <w:ilvl w:val="0"/>
          <w:numId w:val="3"/>
        </w:numPr>
        <w:ind w:left="720" w:hanging="360"/>
      </w:pPr>
      <w:r w:rsidDel="00000000" w:rsidR="00000000" w:rsidRPr="00000000">
        <w:rPr>
          <w:rtl w:val="0"/>
        </w:rPr>
        <w:t xml:space="preserve">Comunicar a Yescapa o cualquier viajero que lo solicite al propietario la tarjeta gris, el atestado de seguro, el certificado de control técnico así como cualquier documento que acredite la elegibilidad del vehículo en la Plataforma;</w:t>
      </w:r>
    </w:p>
    <w:p w:rsidR="00000000" w:rsidDel="00000000" w:rsidP="00000000" w:rsidRDefault="00000000" w:rsidRPr="00000000" w14:paraId="00000194">
      <w:pPr>
        <w:numPr>
          <w:ilvl w:val="0"/>
          <w:numId w:val="3"/>
        </w:numPr>
        <w:ind w:left="720" w:hanging="360"/>
      </w:pPr>
      <w:r w:rsidDel="00000000" w:rsidR="00000000" w:rsidRPr="00000000">
        <w:rPr>
          <w:rtl w:val="0"/>
        </w:rPr>
        <w:t xml:space="preserve">El orden del Vehículo antes de la salida en cuanto a la limpieza interior y exterior, los niveles de agua y combustible.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En caso de que el propietario falte a una o varias de estas obligaciones, el arrendatario tendrá derecho a rechazar la toma de posesión del vehículo anulando el alquiler a través de su perfil, y podrá pretender el reembolso total de la remuneración del propietario. Un comportamiento de esta índole por parte del propietario podrá dar lugar a la supresión de su anuncio en el sitio y, en consecuencia, a la pérdida de las futuras locaciones confirmadas sin poder pretender compensación alguna por las remuneraciones previstas.</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En caso de que el Propietario alquile su Vehículo a través de otras plataformas, se obliga y compromete a proponer precios inferiores o equivalentes en YESCAPA a aquellos propuestos en otras plataformas, teniendo en cuenta los diferentes sistemas de cálculo de las respectivas plataformas.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Además, el Propietario deberá respetar una tarificación coherente con el valor de su Vehículo y de sus equipamientos, su antigüedad y su número de kilómetros para que el precio de alquiler TTC permanezca de acuerdo con la filosofía del Sitio. Del mismo modo, el Propietario no podrá aplicar tarifas relativas al consumo de gas, tratándose de un consumible difícilmente medible, este último debe estar incluido en la tarifa del alquiler.</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b w:val="1"/>
        </w:rPr>
      </w:pPr>
      <w:r w:rsidDel="00000000" w:rsidR="00000000" w:rsidRPr="00000000">
        <w:rPr>
          <w:b w:val="1"/>
          <w:rtl w:val="0"/>
        </w:rPr>
        <w:t xml:space="preserve">Transferencia de propiedad de vehículo.</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En caso de transferencia de propiedad o reclamación de propiedad concerniente a un vehículo entre dos partes físicas o morales, o si Yescapa tiene conocimiento de tal evento, nos reservamos el derecho de tomar las medidas apropiadas para garantizar la integridad de nuestra plataforma.</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Dichas medidas pueden incluir la suspensión temporal o la supresión definitiva del anuncio del vehículo en cuestión, así como la anulación y el reembolso de las reservas en curso.</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Si el nuevo propietario desea retomar un anuncio para dicho vehículo, deberá entonces crear una cuenta en nuestra plataforma y luego crear el anuncio y proporcionar los documentos que justifiquen su propiedad sobre el vehículo.</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La transferencia de cuenta entre dos usuarios no podrá ser propuesta. Estas acciones tienen como objetivo evitar cualquier riesgo de fraude, abuso o conflicto entre los usuarios de nuestro servicio.</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pStyle w:val="Heading2"/>
        <w:rPr/>
      </w:pPr>
      <w:bookmarkStart w:colFirst="0" w:colLast="0" w:name="_kilmjfkek9af" w:id="30"/>
      <w:bookmarkEnd w:id="30"/>
      <w:r w:rsidDel="00000000" w:rsidR="00000000" w:rsidRPr="00000000">
        <w:rPr>
          <w:rtl w:val="0"/>
        </w:rPr>
        <w:t xml:space="preserve">4.5 Modalidades de Remuneración y de Reservación</w:t>
      </w:r>
    </w:p>
    <w:p w:rsidR="00000000" w:rsidDel="00000000" w:rsidP="00000000" w:rsidRDefault="00000000" w:rsidRPr="00000000" w14:paraId="000001A7">
      <w:pPr>
        <w:pStyle w:val="Heading3"/>
        <w:rPr/>
      </w:pPr>
      <w:bookmarkStart w:colFirst="0" w:colLast="0" w:name="_vwinjc9pxc0t" w:id="31"/>
      <w:bookmarkEnd w:id="31"/>
      <w:r w:rsidDel="00000000" w:rsidR="00000000" w:rsidRPr="00000000">
        <w:rPr>
          <w:rtl w:val="0"/>
        </w:rPr>
        <w:t xml:space="preserve">i/. La Remuneración debida al Propietario que usa el servicio YESCAPA</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La Remuneración es debida mediante el modo de pago MANGOPAY por el Viajero al Propietario a partir del día de la confirmación y la aceptación por el Propietario del alquiler.</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Se determina de manera autónoma por el Propietario. YESCAPA no puede intervenir de ninguna manera junto a los Usuarios para organizar o determinar la fijación de la Remuneración del Propietario.</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La Remuneración varía en función de la tarifa aplicada durante el período del alquiler deduciendo las Costes de servicio aplicadas por Yescapa. Estas tarifas varían en función del estatus del Propietario (particular o profesional) y del país de matriculación del vehículo. El detalle de estas tarifas se indica al Propietario y figura en las facturas así como en el resumen de los pagos recibidos.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Dicha Remuneración es debida por una cantidad que incluye el día y la hora de toma de posesión del Vehículo por el Viajero y el día así como la hora de restitución del Vehículo por el Viajero al Propietario. Puede ser incrementada por los costos del seguro, de la asistencia en caravana, de las opciones suscritas por el Usuario y de las Costes de servicio de la Sociedad YESCAPA. La firma del Contrato de Alquiler por el Viajero implica la aceptación de las Costes de servicio, de la Remuneración y de sus incrementos en cuanto a los costos mencionados anteriormente si estos últimos han sido suscritos por los Viajeros.</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En caso de que el Viajero haya pagado el Precio del alquiler vía un pago en línea en el Sitio, el Propietario percibirá la Remuneración del alquiler mediante transferencia bancaria vía la solución MANGOPAY de nuestro socio LEETCHI. Dicha transferencia se realizará el 2º día laborable de alquiler. En caso de señalamiento de una avería en las primeras 48 horas de un alquiler, Yescapa se reserva el derecho de bloquear el pago de dicha remuneración para estudiar la responsabilidad de la avería, dicho estudio pudiendo dar lugar al reembolso total o parcial del alquiler. Además, una retención de las remuneraciones futuras, la anulación de los alquileres futuros así como la suspensión de un anuncio pueden intervenir en caso de que el propietario practique una retención de depósito de garantía considerada abusiva sobre cualquier otro alquiler que le concierna, para garantizar el respeto de las cláusulas del contrato y de la mediación en caso de daños durante los alquileres.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El Viajero no está autorizado a tomar en alquiler el Vehículo hasta la confirmación del buen pago en línea del Precio del alquiler. El Propietario dispone de la facultad de rechazar confiar su Vehículo al Viajero si este último no puede probar el buen pago en línea de las sumas adeudadas a título del alquiler.</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Las partes fijan libremente y de común acuerdo la duración del alquiler. Salvo acuerdo escrito entre las partes, el alquiler tiene efecto a las 9h00 el primer día de alquiler y termina a las 20h00 el último día de alquiler.</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El sitio Yescapa ofrece la posibilidad de comenzar o terminar un alquiler a media jornada. En este caso y salvo acuerdo escrito entre las partes, la toma de posesión del vehículo del alquiler tiene efecto a las 14h00 y termina a las 12h00.</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Si no se puede llegar a un acuerdo sobre este punto, el alquiler será objeto de una anulación y la Remuneración percibida por el Propietario será íntegramente reembolsada al Viajero. Del mismo modo, cualquier comportamiento contrario a las modalidades previstas en el momento de la reserva podrá dar lugar a una anulación y a la pérdida de la remuneración para el Propietario.</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3"/>
        <w:rPr/>
      </w:pPr>
      <w:bookmarkStart w:colFirst="0" w:colLast="0" w:name="_nt3yzdjeefbl" w:id="32"/>
      <w:bookmarkEnd w:id="32"/>
      <w:r w:rsidDel="00000000" w:rsidR="00000000" w:rsidRPr="00000000">
        <w:rPr>
          <w:rtl w:val="0"/>
        </w:rPr>
        <w:t xml:space="preserve">ii/. Costes de servicio practicadas para el servicio YESCAPA destinadas a los Viajeros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Se aplican Costes de servicio sobre cada solicitud de reserva y se pagan por el Viajero. El uso del servicio YESCAPA implica la aceptación sin excepción ni reserva por parte del Viajero del monto de las tarifas fijadas en las presentes Condiciones Generales. El monto de las Costes de servicio se imputa sobre el Precio convenido entre las partes. Varían según la duración del alquiler, según el volumen de alquiler de los Propietarios, según el hecho de que el Propietario sea un particular o un profesional y según el recurso o no al seguro del Vehículo. El monto de estas tarifas se indica en el detalle del alquiler antes de cualquier solicitud de reserva así como en la factura después de la confirmación.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pStyle w:val="Heading3"/>
        <w:rPr/>
      </w:pPr>
      <w:bookmarkStart w:colFirst="0" w:colLast="0" w:name="_ub4v4knk3scj" w:id="33"/>
      <w:bookmarkEnd w:id="33"/>
      <w:r w:rsidDel="00000000" w:rsidR="00000000" w:rsidRPr="00000000">
        <w:rPr>
          <w:rtl w:val="0"/>
        </w:rPr>
        <w:t xml:space="preserve">iii/. Publicación del anuncio de un Vehículo</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El Propietario puede poner en línea su vehículo en alquiler mediante el Sitio. Los anuncios deben inscribirse en el respeto de las condiciones fijadas en los artículos 4.2 y 4.3. El depósito de los anuncios es gratuito.</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Si el Vehículo en cuestión no satisface las condiciones requeridas por los artículos 4.2 y 4.3 de las presentes, los Administradores del Sitio se autorizan a hacer inaccesible el anuncio de dicho Vehículo, saber en particular sin que esta lista sea limitativa en uno de los casos siguientes:</w:t>
      </w:r>
    </w:p>
    <w:p w:rsidR="00000000" w:rsidDel="00000000" w:rsidP="00000000" w:rsidRDefault="00000000" w:rsidRPr="00000000" w14:paraId="000001C4">
      <w:pPr>
        <w:numPr>
          <w:ilvl w:val="0"/>
          <w:numId w:val="4"/>
        </w:numPr>
        <w:ind w:left="720" w:hanging="360"/>
      </w:pPr>
      <w:r w:rsidDel="00000000" w:rsidR="00000000" w:rsidRPr="00000000">
        <w:rPr>
          <w:rtl w:val="0"/>
        </w:rPr>
        <w:t xml:space="preserve">Tras señalamiento(s) por uno o varios Viajeros mencionando su insatisfacción relativa al dicho Vehículo o al comportamiento de su Propietario;</w:t>
      </w:r>
    </w:p>
    <w:p w:rsidR="00000000" w:rsidDel="00000000" w:rsidP="00000000" w:rsidRDefault="00000000" w:rsidRPr="00000000" w14:paraId="000001C5">
      <w:pPr>
        <w:numPr>
          <w:ilvl w:val="0"/>
          <w:numId w:val="4"/>
        </w:numPr>
        <w:ind w:left="720" w:hanging="360"/>
      </w:pPr>
      <w:r w:rsidDel="00000000" w:rsidR="00000000" w:rsidRPr="00000000">
        <w:rPr>
          <w:rtl w:val="0"/>
        </w:rPr>
        <w:t xml:space="preserve">En caso de no respeto de manera global por los Propietarios de las Condiciones Generales actualizadas;</w:t>
      </w:r>
    </w:p>
    <w:p w:rsidR="00000000" w:rsidDel="00000000" w:rsidP="00000000" w:rsidRDefault="00000000" w:rsidRPr="00000000" w14:paraId="000001C6">
      <w:pPr>
        <w:numPr>
          <w:ilvl w:val="0"/>
          <w:numId w:val="4"/>
        </w:numPr>
        <w:ind w:left="720" w:hanging="360"/>
      </w:pPr>
      <w:r w:rsidDel="00000000" w:rsidR="00000000" w:rsidRPr="00000000">
        <w:rPr>
          <w:rtl w:val="0"/>
        </w:rPr>
        <w:t xml:space="preserve">Si el Propietario contraviene la necesaria cohesión de la comunidad de Usuarios.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3"/>
        <w:rPr/>
      </w:pPr>
      <w:bookmarkStart w:colFirst="0" w:colLast="0" w:name="_bxj94uh260tn" w:id="34"/>
      <w:bookmarkEnd w:id="34"/>
      <w:r w:rsidDel="00000000" w:rsidR="00000000" w:rsidRPr="00000000">
        <w:rPr>
          <w:rtl w:val="0"/>
        </w:rPr>
        <w:t xml:space="preserve">iv/. Depósito de garantía</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El Depósito de garantía está destinado a cubrir los eventuales daños causados al Vehículo durante el alquiler. Puede ser utilizado para cubrir los gastos de reparación del vehículo en caso de siniestro o daños, así como la franquicia del seguro. El Depósito de garantía también tiene como objetivo cubrir los excesos de forfaits kilométricos y cualquier suma adeudada al propietario por el Viajero en relación con el alquiler, de acuerdo con las cláusulas del contrato de alquiler.</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La gestión del Depósito de garantía está condicionada a la firma por ambas partes (Viajero y Propietario) del contrato de alquiler y del estado de los lugares a la salida y al regreso de la Locación. Esta gestión puede ser asegurada por el Propietario mismo o por YESCAPA, el modo de gestión está precisado previamente en el anuncio del propietario.</w:t>
      </w:r>
    </w:p>
    <w:p w:rsidR="00000000" w:rsidDel="00000000" w:rsidP="00000000" w:rsidRDefault="00000000" w:rsidRPr="00000000" w14:paraId="000001CD">
      <w:pPr>
        <w:rPr/>
      </w:pPr>
      <w:r w:rsidDel="00000000" w:rsidR="00000000" w:rsidRPr="00000000">
        <w:rPr>
          <w:rtl w:val="0"/>
        </w:rPr>
        <w:t xml:space="preserve">El depósito de garantía será conservado hasta la resolución del expediente y ello, para cubrir la(s) reparación(es) a realizar de la(s) cual(es) la responsabilidad incumbe al Arrendatario.</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u w:val="single"/>
        </w:rPr>
      </w:pPr>
      <w:r w:rsidDel="00000000" w:rsidR="00000000" w:rsidRPr="00000000">
        <w:rPr>
          <w:b w:val="1"/>
          <w:u w:val="single"/>
          <w:rtl w:val="0"/>
        </w:rPr>
        <w:t xml:space="preserve">1. Gestión del depósito de garantía por YESCAPA</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Cuando la gestión del Depósito de garantía es confiada a YESCAPA, ninguna cantidad es entregada en mano el día de la salida. Tras la activación del depósito de garantía, el propietario no tiene la posibilidad de desactivarlo. No obstante, YESCAPA se reserva el derecho de cesar de proponer este servicio a cualquier propietario en caso de uso abusivo del servicio. Esta gestión será facturada al propietario según la tarifa diaria vigente en el momento del alquiler.</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Una vez activada, el Propietario no puede exigir ninguna cantidad en mano a título de depósito de garantía. Un comportamiento de esta índole podría provocar la anulación del alquiler, privando al Propietario de la remuneración correspondiente. Al confirmar una Locación, el Viajero se compromete a disponer del monto del Depósito de garantía indicado en el anuncio, en la cuenta bancaria asociada a la tarjeta utilizada en el momento del pago.</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El depósito de garantía podrá ser cargado en este modo de pago, dentro del límite de 2000 € o hasta el monto de la franquicia suscrita prevista en el contrato. Si el monto adeudado al Propietario es superior a esta suma, le corresponde emprender las gestiones para recuperar la diferencia.</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En caso de señalamiento de daño, YESCAPA realizará inmediatamente el cargo del monto máximo recuperable, incluso en caso de incidente con un tercero. El depósito de garantía será conservado hasta la resolución del expediente para cubrir la(s) reparación(es) a realizar de la(s) cual(es) la responsabilidad incumbe al Arrendatario. Al final del tratamiento del expediente, cualquier monto no imputable al Arrendatario le será restituido.</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El pago de cualquier suma al Propietario a título de la Gestión del depósito de garantía solo se realizará tras el tratamiento del expediente por YESCAPA y deberá ser justificado. YESCAPA podrá exigir justificativos a ambas partes. El Viajero será informado del detalle de las sumas cargadas.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En caso de imposibilidad técnica de cargar el monto adeudado, YESCAPA emprenderá un procedimiento de recuperación con el Viajero.</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Condiciones específicas:</w:t>
      </w:r>
      <w:r w:rsidDel="00000000" w:rsidR="00000000" w:rsidRPr="00000000">
        <w:rPr>
          <w:rtl w:val="0"/>
        </w:rPr>
        <w:t xml:space="preserve"> Los anuncios con gestión del depósito de garantía por YESCAPA solo son reservables con un pago por tarjeta bancaria.</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b w:val="1"/>
          <w:u w:val="single"/>
        </w:rPr>
      </w:pPr>
      <w:r w:rsidDel="00000000" w:rsidR="00000000" w:rsidRPr="00000000">
        <w:rPr>
          <w:rtl w:val="0"/>
        </w:rPr>
      </w:r>
    </w:p>
    <w:p w:rsidR="00000000" w:rsidDel="00000000" w:rsidP="00000000" w:rsidRDefault="00000000" w:rsidRPr="00000000" w14:paraId="000001E0">
      <w:pPr>
        <w:rPr>
          <w:b w:val="1"/>
          <w:u w:val="single"/>
        </w:rPr>
      </w:pPr>
      <w:r w:rsidDel="00000000" w:rsidR="00000000" w:rsidRPr="00000000">
        <w:rPr>
          <w:b w:val="1"/>
          <w:u w:val="single"/>
          <w:rtl w:val="0"/>
        </w:rPr>
        <w:t xml:space="preserve">2. Gestión del depósito de garantía por el propietario particular</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El Depósito de garantía deberá ser abonado en la forma indicada en el anuncio. En ausencia de información, cualquier medio de pago canjeable en el país de matriculación del vehículo podrá ser aceptado.</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Si el pago del depósito de garantía es convenido entre los Usuarios, el Viajero se compromete firmemente e irrevocablemente a pagar el monto del depósito de garantía a primera solicitud del Propietario y renuncia a cualquier contestación o excepción relativa al contrato de alquiler. En ausencia de pago del depósito de garantía, el alquiler será anulado sin posibilidad de reembolso para el arrendatario.</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Restitución del depósito de garantía</w:t>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numPr>
          <w:ilvl w:val="0"/>
          <w:numId w:val="7"/>
        </w:numPr>
        <w:ind w:left="720" w:hanging="360"/>
      </w:pPr>
      <w:r w:rsidDel="00000000" w:rsidR="00000000" w:rsidRPr="00000000">
        <w:rPr>
          <w:b w:val="1"/>
          <w:rtl w:val="0"/>
        </w:rPr>
        <w:t xml:space="preserve">En ausencia de daño</w:t>
      </w:r>
      <w:r w:rsidDel="00000000" w:rsidR="00000000" w:rsidRPr="00000000">
        <w:rPr>
          <w:rtl w:val="0"/>
        </w:rPr>
        <w:t xml:space="preserve">, el Propietario particular se compromete a restituir inmediatamente el depósito de garantía al finalizar el alquiler.</w:t>
      </w:r>
    </w:p>
    <w:p w:rsidR="00000000" w:rsidDel="00000000" w:rsidP="00000000" w:rsidRDefault="00000000" w:rsidRPr="00000000" w14:paraId="000001E9">
      <w:pPr>
        <w:numPr>
          <w:ilvl w:val="0"/>
          <w:numId w:val="7"/>
        </w:numPr>
        <w:ind w:left="720" w:hanging="360"/>
      </w:pPr>
      <w:r w:rsidDel="00000000" w:rsidR="00000000" w:rsidRPr="00000000">
        <w:rPr>
          <w:b w:val="1"/>
          <w:rtl w:val="0"/>
        </w:rPr>
        <w:t xml:space="preserve">En caso de daño constatado en el estado de los lugares de regreso</w:t>
      </w:r>
      <w:r w:rsidDel="00000000" w:rsidR="00000000" w:rsidRPr="00000000">
        <w:rPr>
          <w:rtl w:val="0"/>
        </w:rPr>
        <w:t xml:space="preserve">, el Propietario conserva el depósito de garantía y ambas partes se comprometen a declarar inmediatamente los daños a YESCAPA vía el formulario de declaración disponible en la reserva según las condiciones previstas en el “4.9 Seguro, iv/. Declaración de daños”.</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Cualquier documento o información solicitada por YESCAPA y no proporcionada por una de las partes podrá provocar la pérdida del derecho a una indemnización del depósito de garantía.</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b w:val="1"/>
          <w:rtl w:val="0"/>
        </w:rPr>
        <w:t xml:space="preserve">Mediación y recurso</w:t>
      </w:r>
      <w:r w:rsidDel="00000000" w:rsidR="00000000" w:rsidRPr="00000000">
        <w:rPr>
          <w:rtl w:val="0"/>
        </w:rPr>
        <w:t xml:space="preserve"> Si las partes solicitan a YESCAPA una mediación, YESCAPA arbitrará la gestión del depósito de garantía de manera plena y entera. El Propietario y el Arrendatario se comprometen a respetar la decisión resultante de dicha mediación.</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En caso de negativa del Propietario a restituir todo o parte del depósito de garantía tras una decisión de mediación, podrá ser considerado en situación de retención abusiva. Ello podrá acarrear:</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numPr>
          <w:ilvl w:val="0"/>
          <w:numId w:val="1"/>
        </w:numPr>
        <w:ind w:left="720" w:hanging="360"/>
      </w:pPr>
      <w:r w:rsidDel="00000000" w:rsidR="00000000" w:rsidRPr="00000000">
        <w:rPr>
          <w:rtl w:val="0"/>
        </w:rPr>
        <w:t xml:space="preserve">Una retención sobre sus futuras remuneraciones permitiendo indemnizar al Arrendatario perjudicado</w:t>
      </w:r>
    </w:p>
    <w:p w:rsidR="00000000" w:rsidDel="00000000" w:rsidP="00000000" w:rsidRDefault="00000000" w:rsidRPr="00000000" w14:paraId="000001F2">
      <w:pPr>
        <w:numPr>
          <w:ilvl w:val="0"/>
          <w:numId w:val="1"/>
        </w:numPr>
        <w:ind w:left="720" w:hanging="360"/>
      </w:pPr>
      <w:r w:rsidDel="00000000" w:rsidR="00000000" w:rsidRPr="00000000">
        <w:rPr>
          <w:rtl w:val="0"/>
        </w:rPr>
        <w:t xml:space="preserve">La suspensión de su anuncio por comportamiento abusivo</w:t>
      </w:r>
    </w:p>
    <w:p w:rsidR="00000000" w:rsidDel="00000000" w:rsidP="00000000" w:rsidRDefault="00000000" w:rsidRPr="00000000" w14:paraId="000001F3">
      <w:pPr>
        <w:numPr>
          <w:ilvl w:val="0"/>
          <w:numId w:val="1"/>
        </w:numPr>
        <w:ind w:left="720" w:hanging="360"/>
      </w:pPr>
      <w:r w:rsidDel="00000000" w:rsidR="00000000" w:rsidRPr="00000000">
        <w:rPr>
          <w:rtl w:val="0"/>
        </w:rPr>
        <w:t xml:space="preserve">Posibles recursos legales emprendidos por el Arrendatario</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En caso de litigio sobre la gestión del depósito de garantía y en ausencia de acuerdo amistoso entre el Viajero y el Propietario, YESCAPA propone un servicio de mediación facturado a 49,00 € al Viajero.</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b w:val="1"/>
          <w:u w:val="single"/>
        </w:rPr>
      </w:pPr>
      <w:r w:rsidDel="00000000" w:rsidR="00000000" w:rsidRPr="00000000">
        <w:rPr>
          <w:b w:val="1"/>
          <w:u w:val="single"/>
          <w:rtl w:val="0"/>
        </w:rPr>
        <w:t xml:space="preserve">3. Gestión del depósito de garantía por un propietario profesional</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En caso de un Alquiler con un Propietario profesional, la gestión del Depósito de garantía es exclusivamente asegurada por este último.</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El propietario profesional aplica sus propias condiciones en materia de depósito de garantía, en particular en lo que concierne a los modos de pago y el plazo de restitución. Estas condiciones deben ser mencionadas en su anuncio y serán aplicadas al alquiler.</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b w:val="1"/>
          <w:u w:val="single"/>
        </w:rPr>
      </w:pPr>
      <w:r w:rsidDel="00000000" w:rsidR="00000000" w:rsidRPr="00000000">
        <w:rPr>
          <w:b w:val="1"/>
          <w:u w:val="single"/>
          <w:rtl w:val="0"/>
        </w:rPr>
        <w:t xml:space="preserve">4. Modificación de las modalidades de gestión del depósito de garantía</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Si el modo de gestión del depósito de garantía es modificado tras la confirmación del alquiler, el Arrendatario tiene derecho a exigir que la gestión del depósito de garantía sea conforme a las modalidades inicialmente estipuladas.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El Propietario se compromete a respetar este principio y cualquier negativa provocará el reembolso del alquiler al Arrendatario.</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3"/>
        <w:rPr/>
      </w:pPr>
      <w:bookmarkStart w:colFirst="0" w:colLast="0" w:name="_9ozykg4xm59q" w:id="35"/>
      <w:bookmarkEnd w:id="35"/>
      <w:r w:rsidDel="00000000" w:rsidR="00000000" w:rsidRPr="00000000">
        <w:rPr>
          <w:rtl w:val="0"/>
        </w:rPr>
        <w:t xml:space="preserve">v/. Reglas generales de reservación</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Cualquier solicitud de reserva debe ser dirigida al menos 48 (CUARENTA Y OCHO) horas laborales antes de la toma de posesión del Vehículo por el Viajero. Pasado este plazo, la solicitud será enviada y tratada por nuestros servicios, no obstante la sociedad Yescapa no puede garantizar una prestación total del servicio en un plazo inferior a 48 horas antes de la salida.</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Cada Usuario se obliga a estudiar precisa y atentamente las propuestas de alquiler relativas a Vehículos teniendo en cuenta sus fechas de disponibilidad(s), los modelos y categorías de Vehículos, el estado general de dichos Vehículos y la situación geográfica de su Propietario.</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Cuando un potencial Viajero selecciona un Vehículo adaptado a sus necesidades, puede formular una solicitud de reserva de dicho Vehículo correspondiente a dicha oferta y mencionar obligatoriamente las fechas en las cuales desea disponer de dicho Vehículo. El envío de la solicitud está subordinado a la aceptación sin excepción ni reserva de las presentes Condiciones Generales.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Mediante el envío de un correo electrónico y/o un mini mensaje telefónico ("SMS"), o según los medios de comunicación disponibles, el Propietario es informado de la solicitud de reserva de su Vehículo para dichas fechas. Determina entonces y confirma si desea efectivamente poner a disposición su Vehículo para dichas fechas. El Propietario se obliga a responder en un plazo máximo de 24 (VEINTICUATRO) horas, bajo pena de anulación de la solicitud de reserva, a las solicitudes de reserva que le son transmitidas aceptándolas o rechazándolas.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En caso de acuerdo del Propietario, mediante el envío de un correo electrónico y/o un mini mensaje telefónico ("SMS"), el Sitio informa al Viajero del acuerdo. El Viajero deberá abonar al Sitio, mediante un pago en línea por MANGOPAY visto en las presentes el monto del alquiler para confirmar su intención de reservar dicho Vehículo en las fechas determinadas. Desde entonces, el Viajero se obliga a suscribir un seguro específico y adaptado al Vehículo en cuestión.</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Una vez pagado y confirmado el Precio mediante inscripción en cuenta bancaria abierta a nombre de la Sociedad YESCAPA, el Sitio dirige al Propietario y al Viajero concernidos un resumen detallado que visa los diferentes elementos relativos a la reserva del Vehículo en cuestión.</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En caso de negativa opuesta a la solicitud de reserva por el Propietario, el Sitio informa en los mejores plazos al Viajero y se autoriza a someterle según sus medios y las propuestas disponibles, ofertas lo más equivalentes posible. Cualquier negativa opuesta a una solicitud de reserva no puede comprometer la responsabilidad del Sitio.</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El Sitio no puede ver comprometida su responsabilidad en caso de anulación de reserva indistintamente originada por el Viajero o el Propietario. El Sitio no garantiza la firmeza y exactitud de las fechas de solicitud de reserva indicadas por el Viajero que desea alquilar un Vehículo.</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En caso de uso por el Viajero de un código promocional entregado por una concesión de la red Idylcar o Top Loisirs en el marco de un enfoque de Prueba Antes de Compra, el Viajero reconoce y acepta que la información concerniente al vehículo alquilado, las fechas de alquiler así como sus coordenadas de contacto sean puestas a disposición de la concesión Idylcar o Top Loisirs por la cual el Viajero ha obtenido el código promocional, y con la cual ya está en relación.</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pStyle w:val="Heading3"/>
        <w:rPr/>
      </w:pPr>
      <w:bookmarkStart w:colFirst="0" w:colLast="0" w:name="_dbhwo5gfz20v" w:id="36"/>
      <w:bookmarkEnd w:id="36"/>
      <w:r w:rsidDel="00000000" w:rsidR="00000000" w:rsidRPr="00000000">
        <w:rPr>
          <w:rtl w:val="0"/>
        </w:rPr>
        <w:t xml:space="preserve">vi/. Extensión de alquiler</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Los Usuarios tienen la posibilidad de extender la duración de su alquiler pagado solicitando una extensión de un día de alquiler. Dicha solicitud debe ser efectuada como mínimo 72 (SETENTA Y DOCE) horas antes de la toma de posesión del Vehículo, obligatoriamente vía su Espacio personal.</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Cualquier extensión de alquiler deberá practicarse en las condiciones inicialmente convenidas en lo que concierne particularmente a la Remuneración, sus incrementos, las opciones y las Costes de servicio y sin aplicación de la tasa de reducción semanal eventualmente propuesta por el Propietario.</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El cálculo del monto de la extensión se realiza de manera autónoma, y el Propietario es el único que puede dar su acuerdo a la solicitud formulada por el Viajero. En caso de acuerdo entre Propietario y Viajero para que el Viajero sea facturado solo por las Costes de servicio y el seguro, la solicitud deberá ser realizada directamente en el Sitio vía el Espacio personal del Usuario.</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La ausencia de Remuneración del Propietario sobre este período de extensión no exime al Viajero de pagar la totalidad de las Costes de servicio del Sitio.</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pStyle w:val="Heading3"/>
        <w:rPr/>
      </w:pPr>
      <w:bookmarkStart w:colFirst="0" w:colLast="0" w:name="_solmodqnx2e5" w:id="37"/>
      <w:bookmarkEnd w:id="37"/>
      <w:r w:rsidDel="00000000" w:rsidR="00000000" w:rsidRPr="00000000">
        <w:rPr>
          <w:rtl w:val="0"/>
        </w:rPr>
        <w:t xml:space="preserve">vii/. Puesta en contacto externa al Sitio</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El propietario tiene la posibilidad de orientar a los arrendatarios conocidos fuera del Sitio hacia Yescapa con el fin de beneficiarse de los servicios propuestos sin que se aplique contraprestación alguna a la reserva. El propietario no puede incitar ni aceptar la incitación de un arrendatario a alquilar fuera del sitio. En tales situaciones, el propietario se expone a la suspensión de su anuncio y a la pérdida de las ganancias de las futuras reservas.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pStyle w:val="Heading2"/>
        <w:rPr/>
      </w:pPr>
      <w:bookmarkStart w:colFirst="0" w:colLast="0" w:name="_wn4hcrrs6m83" w:id="38"/>
      <w:bookmarkEnd w:id="38"/>
      <w:r w:rsidDel="00000000" w:rsidR="00000000" w:rsidRPr="00000000">
        <w:rPr>
          <w:rtl w:val="0"/>
        </w:rPr>
        <w:t xml:space="preserve">4.6 Modificación o anulación de una reservación por el Viajero</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El Viajero que desee anular o modificar su reserva debe informar inmediatamente al Sitio anulando la reserva vía su Espacio personal.</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3"/>
        <w:rPr/>
      </w:pPr>
      <w:bookmarkStart w:colFirst="0" w:colLast="0" w:name="_jlmxrkfhe0z" w:id="39"/>
      <w:bookmarkEnd w:id="39"/>
      <w:r w:rsidDel="00000000" w:rsidR="00000000" w:rsidRPr="00000000">
        <w:rPr>
          <w:rtl w:val="0"/>
        </w:rPr>
        <w:t xml:space="preserve">i/. Modificación</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Tras la confirmación del alquiler, el Viajero puede solicitar la modificación de las fechas del alquiler o del kilometraje incluido. Cualquier modificación de este tipo está subordinada al acuerdo del Propietario y comporta Costes de servicio. El Viajero también puede solicitar la adición de un conductor adicional y/o suscribirse a una fórmula de seguro que permita la recompra de franquicia mediante las tarifas asociadas y ello sin validación previa del Propietario.</w:t>
      </w:r>
    </w:p>
    <w:p w:rsidR="00000000" w:rsidDel="00000000" w:rsidP="00000000" w:rsidRDefault="00000000" w:rsidRPr="00000000" w14:paraId="0000022C">
      <w:pPr>
        <w:rPr/>
      </w:pPr>
      <w:r w:rsidDel="00000000" w:rsidR="00000000" w:rsidRPr="00000000">
        <w:rPr>
          <w:rtl w:val="0"/>
        </w:rPr>
        <w:t xml:space="preserve">El Viajero no puede reducir la duración del alquiler inicialmente prevista así como el forfait kilométrico.</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Style w:val="Heading3"/>
        <w:rPr/>
      </w:pPr>
      <w:bookmarkStart w:colFirst="0" w:colLast="0" w:name="_73atfjri3kn2" w:id="40"/>
      <w:bookmarkEnd w:id="40"/>
      <w:r w:rsidDel="00000000" w:rsidR="00000000" w:rsidRPr="00000000">
        <w:rPr>
          <w:rtl w:val="0"/>
        </w:rPr>
        <w:t xml:space="preserve">ii/. Anulación</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Podrá dar lugar a un reembolso de todo o parte de los gastos comprometidos para el alquiler en función de la eventual suscripción del seguro de anulación y del plazo de preaviso corriente a partir de la fecha de comunicación de la anulación de una reserva.</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Yescapa propone a los usuarios una solución de Seguro de anulación que permite a sus Usuarios poder beneficiarse de un reembolso integral del precio del alquiler en caso de anulación antes de la salida (excepto el costo y la franquicia de este seguro de anulación). Para beneficiarse del Seguro de anulación, el Arrendatario debe suscribir este seguro en el momento de la confirmación de la reserva y debe aceptar imperativamente las Condiciones Generales de venta de este. Dichas Condiciones Generales están disponibles en la siguiente dirección:</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hyperlink r:id="rId15">
        <w:r w:rsidDel="00000000" w:rsidR="00000000" w:rsidRPr="00000000">
          <w:rPr>
            <w:color w:val="1155cc"/>
            <w:u w:val="single"/>
            <w:rtl w:val="0"/>
          </w:rPr>
          <w:t xml:space="preserve">https://dii3ne04p2g9s.cloudfront.net/doc/cancellation-terms/chapka/ipid_cancellation_insurance_terms-fr.pdf</w:t>
        </w:r>
      </w:hyperlink>
      <w:r w:rsidDel="00000000" w:rsidR="00000000" w:rsidRPr="00000000">
        <w:rPr>
          <w:rtl w:val="0"/>
        </w:rPr>
        <w:t xml:space="preserve">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Estas son comunicadas al Arrendatario en el momento de la suscripción del seguro de anulación y de la confirmación de la reserva.</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En caso de suscripción y recurso al seguro de anulación para anular una reserva, se solicitará un justificativo del motivo de anulación. La cobertura del seguro de anulación estará condicionada a la elegibilidad del motivo así como a la fecha de ocurrencia del evento. El Arrendatario se compromete entonces a recurrir al seguro de anulación desde el momento en que tiene conocimiento de su imposibilidad de viajar. Yescapa no podría tener en cuenta la fecha de ocurrencia en caso de anulación, un eventual reembolso estará condicionado a la fecha de anulación según las modalidades de anulación indicadas a continuación.</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Las modalidades de anulación aplicadas a todas las reservas concluidas en Yescapa son las siguientes: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u w:val="single"/>
        </w:rPr>
      </w:pPr>
      <w:r w:rsidDel="00000000" w:rsidR="00000000" w:rsidRPr="00000000">
        <w:rPr>
          <w:u w:val="single"/>
          <w:rtl w:val="0"/>
        </w:rPr>
        <w:t xml:space="preserve">Si la reserva ha sido emitida por el arrendatario antes del 02/05/2024:</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Si la anulación por parte del Arrendatario es comunicada a Yescapa dentro de un plazo de:</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 </w:t>
      </w:r>
      <w:r w:rsidDel="00000000" w:rsidR="00000000" w:rsidRPr="00000000">
        <w:rPr>
          <w:b w:val="1"/>
          <w:rtl w:val="0"/>
        </w:rPr>
        <w:t xml:space="preserve">30 (TREINTA) días o más antes de la fecha de salida de la Locación del Vehículo</w:t>
      </w:r>
      <w:r w:rsidDel="00000000" w:rsidR="00000000" w:rsidRPr="00000000">
        <w:rPr>
          <w:rtl w:val="0"/>
        </w:rPr>
        <w:t xml:space="preserve">: Reembolso del 70 % (SETENTA POR CIENTO) de la parte propietaria. Las tarifas de seguro y servicio no son reembolsables. La indemnidad disponible del 30% del costo del alquiler en beneficio del Propietario le será inmediatamente abonada.</w:t>
      </w:r>
    </w:p>
    <w:p w:rsidR="00000000" w:rsidDel="00000000" w:rsidP="00000000" w:rsidRDefault="00000000" w:rsidRPr="00000000" w14:paraId="00000241">
      <w:pPr>
        <w:rPr/>
      </w:pPr>
      <w:r w:rsidDel="00000000" w:rsidR="00000000" w:rsidRPr="00000000">
        <w:rPr>
          <w:rtl w:val="0"/>
        </w:rPr>
        <w:t xml:space="preserve">Tenga en cuenta que en caso de que la modalidad de pago elegida por el Arrendatario sea el pago en 2 veces sin gastos y que solo el primer pago sea efectuado en la fecha de la anulación a 30 días o más de la fecha de salida del alquiler, no se realizará ningún reembolso. En efecto, el monto de este primer pago corresponde a la indemnidad del 30 % en beneficio del propietario y una parte de las tarifas de seguro y servicio que no son reembolsables.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 </w:t>
      </w:r>
      <w:r w:rsidDel="00000000" w:rsidR="00000000" w:rsidRPr="00000000">
        <w:rPr>
          <w:b w:val="1"/>
          <w:rtl w:val="0"/>
        </w:rPr>
        <w:t xml:space="preserve">Menos de 30 (TREINTA) días antes de la fecha de salida del alquiler del Vehículo</w:t>
      </w:r>
      <w:r w:rsidDel="00000000" w:rsidR="00000000" w:rsidRPr="00000000">
        <w:rPr>
          <w:rtl w:val="0"/>
        </w:rPr>
        <w:t xml:space="preserve">: No es posible ningún reembolso. Retención del 100% (CIEN POR CIENTO) del costo del alquiler. La indemnidad disponible en beneficio del Propietario le será inmediatamente abonada.</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b w:val="1"/>
          <w:rtl w:val="0"/>
        </w:rPr>
        <w:t xml:space="preserve">Si la anulación se produce dentro de las 24 horas siguientes a la confirmación de la reserva</w:t>
      </w:r>
      <w:r w:rsidDel="00000000" w:rsidR="00000000" w:rsidRPr="00000000">
        <w:rPr>
          <w:rtl w:val="0"/>
        </w:rPr>
        <w:t xml:space="preserve">, el Arrendatario podrá pretender el reembolso integral del alquiler (menos los costos del seguro de anulación si se suscribe), en esta eventualidad, el propietario se obliga a renunciar a su remuneración. No obstante, en caso de que la anulación se produzca dentro de las 24 horas siguientes a la confirmación y el inicio del alquiler esté previsto 24 horas después de la confirmación, no se podrá realizar ningún reembolso.</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u w:val="single"/>
        </w:rPr>
      </w:pPr>
      <w:r w:rsidDel="00000000" w:rsidR="00000000" w:rsidRPr="00000000">
        <w:rPr>
          <w:u w:val="single"/>
          <w:rtl w:val="0"/>
        </w:rPr>
        <w:t xml:space="preserve">Si la reserva ha sido emitida por el arrendatario después del 02/05/2024:</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Si la anulación por parte del Arrendatario es comunicada a Yescapa dentro de un plazo de:</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 </w:t>
      </w:r>
      <w:r w:rsidDel="00000000" w:rsidR="00000000" w:rsidRPr="00000000">
        <w:rPr>
          <w:b w:val="1"/>
          <w:rtl w:val="0"/>
        </w:rPr>
        <w:t xml:space="preserve">30 (TREINTA) días o más antes de la fecha de salida de la Locación del Vehículo</w:t>
      </w:r>
      <w:r w:rsidDel="00000000" w:rsidR="00000000" w:rsidRPr="00000000">
        <w:rPr>
          <w:rtl w:val="0"/>
        </w:rPr>
        <w:t xml:space="preserve">: Reembolso del 95% (NOVENTA Y CINCO POR CIENTO) de la parte propietaria. Las tarifas de seguro y servicio no son reembolsables. La indemnidad disponible del 5% del costo del alquiler en beneficio del Propietario le será inmediatamente abonada.</w:t>
      </w:r>
    </w:p>
    <w:p w:rsidR="00000000" w:rsidDel="00000000" w:rsidP="00000000" w:rsidRDefault="00000000" w:rsidRPr="00000000" w14:paraId="0000024C">
      <w:pPr>
        <w:rPr/>
      </w:pPr>
      <w:r w:rsidDel="00000000" w:rsidR="00000000" w:rsidRPr="00000000">
        <w:rPr>
          <w:rtl w:val="0"/>
        </w:rPr>
        <w:t xml:space="preserve">Tenga en cuenta que en caso de que la modalidad de pago elegida por el Arrendatario sea el pago en 2 veces sin gastos y que solo el primer pago sea efectuado en la fecha de la anulación a 30 días o más de la fecha de salida del alquiler, no se realizará ningún reembolso. En efecto, el monto de este primer pago corresponde a la indemnidad del 5% en beneficio del propietario y una parte de las tarifas de seguro y servicio que no son reembolsables.</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 </w:t>
      </w:r>
      <w:r w:rsidDel="00000000" w:rsidR="00000000" w:rsidRPr="00000000">
        <w:rPr>
          <w:b w:val="1"/>
          <w:rtl w:val="0"/>
        </w:rPr>
        <w:t xml:space="preserve">Menos de 30 (TREINTA) días antes de la fecha de salida del alquiler del Vehículo</w:t>
      </w:r>
      <w:r w:rsidDel="00000000" w:rsidR="00000000" w:rsidRPr="00000000">
        <w:rPr>
          <w:rtl w:val="0"/>
        </w:rPr>
        <w:t xml:space="preserve">: No es posible ningún reembolso. Retención del 100% (CIEN POR CIENTO) del costo del alquiler. La indemnidad disponible en beneficio del Propietario le será inmediatamente abonada.</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b w:val="1"/>
          <w:rtl w:val="0"/>
        </w:rPr>
        <w:t xml:space="preserve">Si la anulación se produce dentro de las 24 horas siguientes a la confirmación de la reserva</w:t>
      </w:r>
      <w:r w:rsidDel="00000000" w:rsidR="00000000" w:rsidRPr="00000000">
        <w:rPr>
          <w:rtl w:val="0"/>
        </w:rPr>
        <w:t xml:space="preserve">, el Arrendatario podrá pretender el reembolso integral del alquiler (menos los costos del seguro de anulación si se suscribe), en esta eventualidad, el propietario se obliga a renunciar a su remuneración. No obstante, en caso de que la anulación se produzca dentro de las 24 horas siguientes a la confirmación y el inicio del alquiler esté previsto 24 horas después de la confirmación, no se podrá realizar ningún reembolso.</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Las condiciones de anulación en Caso de fuerza mayor permiten a los arrendatarios y a los propietarios anular un alquiler por motivos tales como una catástrofe natural, restricciones gubernamentales vigentes que impidan la circulación de las personas o impongan una cuarentena a la salida o al regreso (exclusión en caso de test de COVID-19 positivo o caso contacto declarado), un conflicto armado que se desarrolle en el lugar de salida o el itinerario de viaje. En caso de elegibilidad a esta política, las condiciones de anulación aplicadas permitirán un cambio de fechas así como la puesta a disposición de un crédito de alquiler en beneficio del arrendatario en función de las modalidades de gestión seleccionadas por el propietario y visibles en el anuncio del vehículo así como en la solicitud de anulación.</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Los créditos de alquiler en Caso de fuerza mayor son válidos 12 meses y utilizables en varias veces. En defecto de uso, el monto presente en el crédito de alquiler no será reembolsable y la parte correspondiente a la remuneración del propietario será transferida por transferencia bancaria al propietario.</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Las modalidades pueden ser:</w:t>
      </w:r>
    </w:p>
    <w:p w:rsidR="00000000" w:rsidDel="00000000" w:rsidP="00000000" w:rsidRDefault="00000000" w:rsidRPr="00000000" w14:paraId="00000257">
      <w:pPr>
        <w:numPr>
          <w:ilvl w:val="0"/>
          <w:numId w:val="5"/>
        </w:numPr>
        <w:ind w:left="720" w:hanging="360"/>
      </w:pPr>
      <w:r w:rsidDel="00000000" w:rsidR="00000000" w:rsidRPr="00000000">
        <w:rPr>
          <w:rtl w:val="0"/>
        </w:rPr>
        <w:t xml:space="preserve">El reembolso del monto correspondiente a la remuneración del propietario y la puesta a disposición de un crédito de alquiler del monto de las tarifas de seguro y servicio válido sobre el conjunto de los vehículos inscritos en Yescapa.</w:t>
      </w:r>
    </w:p>
    <w:p w:rsidR="00000000" w:rsidDel="00000000" w:rsidP="00000000" w:rsidRDefault="00000000" w:rsidRPr="00000000" w14:paraId="00000258">
      <w:pPr>
        <w:numPr>
          <w:ilvl w:val="0"/>
          <w:numId w:val="5"/>
        </w:numPr>
        <w:ind w:left="720" w:hanging="360"/>
      </w:pPr>
      <w:r w:rsidDel="00000000" w:rsidR="00000000" w:rsidRPr="00000000">
        <w:rPr>
          <w:rtl w:val="0"/>
        </w:rPr>
        <w:t xml:space="preserve">La puesta a disposición de un crédito de alquiler del monto total del alquiler válido sobre el(los) vehículo(s) del mismo propietario.</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Una de estas modalidades será aplicable bajo reserva de la elegibilidad de la anulación mediante la presentación de un justificativo al menos 48 horas antes del día de salida del alquiler.</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El propietario establece la modalidad de su elección en su Cuenta. Sin acción por su parte, la elección por defecto será efectiva. Esta elección por defecto implica un reembolso del monto correspondiente a la remuneración del propietario y la puesta a disposición de un crédito de alquiler del monto de las tarifas de seguro y servicio válido sobre el conjunto de los vehículos inscritos en Yescapa.</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En caso de avería del Vehículo que ocurra en las primeras 48 horas del alquiler y cuyo origen no pueda ser imputado al arrendatario, este último podrá pretender un reembolso de la remuneración del propietario y de las Costes de servicio de Yescapa tras un estudio del expediente por parte de la sociedad Yescapa que permita descartar cualquier responsabilidad del Viajero. Las tarifas de seguro no pueden ser reembolsadas desde el momento en que un alquiler ha comenzado.</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Tras las primeras 48 horas de alquiler, en caso de avería del Vehículo y de dificultades operacionales que impidan continuar con el alquiler y que requieran la inmovilización del vehículo por una duración superior a 24 (VEINTICUATRO) horas y si el Viajero decide interrumpir su alquiler y se beneficia de una repatriación por la asistencia, el arrendatario podrá pretender:</w:t>
      </w:r>
    </w:p>
    <w:p w:rsidR="00000000" w:rsidDel="00000000" w:rsidP="00000000" w:rsidRDefault="00000000" w:rsidRPr="00000000" w14:paraId="00000261">
      <w:pPr>
        <w:numPr>
          <w:ilvl w:val="0"/>
          <w:numId w:val="9"/>
        </w:numPr>
        <w:ind w:left="720" w:hanging="360"/>
      </w:pPr>
      <w:r w:rsidDel="00000000" w:rsidR="00000000" w:rsidRPr="00000000">
        <w:rPr>
          <w:rtl w:val="0"/>
        </w:rPr>
        <w:t xml:space="preserve">Un reembolso de las Costes de servicio al prorata temporis de los días no consumidos, en caso de que el arrendatario no pueda ser considerado responsable de la avería o dificultad operacional.</w:t>
      </w:r>
    </w:p>
    <w:p w:rsidR="00000000" w:rsidDel="00000000" w:rsidP="00000000" w:rsidRDefault="00000000" w:rsidRPr="00000000" w14:paraId="00000262">
      <w:pPr>
        <w:numPr>
          <w:ilvl w:val="0"/>
          <w:numId w:val="9"/>
        </w:numPr>
        <w:ind w:left="720" w:hanging="360"/>
      </w:pPr>
      <w:r w:rsidDel="00000000" w:rsidR="00000000" w:rsidRPr="00000000">
        <w:rPr>
          <w:rtl w:val="0"/>
        </w:rPr>
        <w:t xml:space="preserve">Un reembolso del 50% de las Costes de servicio al prorata temporis de los días no consumidos, en caso de que la responsabilidad de los daños no pueda ser determinada.</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En esta eventualidad, el Propietario también deberá proceder a un reembolso al prorata temporis de los días no consumidos sobre la tarifa del alquiler que incluya un eventual forfait kilométrico, a la altura de la totalidad de los días no consumidos si la responsabilidad del arrendatario no está comprometida, y a la altura del 50% de los días no consumidos si la responsabilidad no puede ser determinada. Corresponde a la plena y entera responsabilidad del propietario honrar este reembolso en caso de una interrupción de alquiler provocada por el desgaste y/o la falta de mantenimiento del Vehículo.</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En todos los casos mencionados anteriormente, la sociedad Yescapa compromete su responsabilidad únicamente sobre el éxito del reembolso de las Costes de servicio.</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Los motivos mencionados a continuación no serán recebibles en cuanto a la eventualidad de un reembolso integral de las Costes de servicio:</w:t>
      </w:r>
    </w:p>
    <w:p w:rsidR="00000000" w:rsidDel="00000000" w:rsidP="00000000" w:rsidRDefault="00000000" w:rsidRPr="00000000" w14:paraId="00000269">
      <w:pPr>
        <w:numPr>
          <w:ilvl w:val="0"/>
          <w:numId w:val="2"/>
        </w:numPr>
        <w:ind w:left="720" w:hanging="360"/>
      </w:pPr>
      <w:r w:rsidDel="00000000" w:rsidR="00000000" w:rsidRPr="00000000">
        <w:rPr>
          <w:rtl w:val="0"/>
        </w:rPr>
        <w:t xml:space="preserve">Un retraso que afecte a la entrega del Vehículo por el Propietario al Viajero;</w:t>
      </w:r>
    </w:p>
    <w:p w:rsidR="00000000" w:rsidDel="00000000" w:rsidP="00000000" w:rsidRDefault="00000000" w:rsidRPr="00000000" w14:paraId="0000026A">
      <w:pPr>
        <w:numPr>
          <w:ilvl w:val="0"/>
          <w:numId w:val="2"/>
        </w:numPr>
        <w:ind w:left="720" w:hanging="360"/>
      </w:pPr>
      <w:r w:rsidDel="00000000" w:rsidR="00000000" w:rsidRPr="00000000">
        <w:rPr>
          <w:rtl w:val="0"/>
        </w:rPr>
        <w:t xml:space="preserve">La modificación unilateral por el Propietario de la duración del alquiler prevista contractualmente entre las partes;</w:t>
      </w:r>
    </w:p>
    <w:p w:rsidR="00000000" w:rsidDel="00000000" w:rsidP="00000000" w:rsidRDefault="00000000" w:rsidRPr="00000000" w14:paraId="0000026B">
      <w:pPr>
        <w:numPr>
          <w:ilvl w:val="0"/>
          <w:numId w:val="2"/>
        </w:numPr>
        <w:ind w:left="720" w:hanging="360"/>
      </w:pPr>
      <w:r w:rsidDel="00000000" w:rsidR="00000000" w:rsidRPr="00000000">
        <w:rPr>
          <w:rtl w:val="0"/>
        </w:rPr>
        <w:t xml:space="preserve">La modificación de manera más global por el Propietario de cualquier condición del acuerdo contractual de alquiler intervenido.</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La Anulación puede dar lugar a una modificación de las fechas de la Locación con acuerdo del propietario y de YESCAPA. Las condiciones de anulación y de reembolso serán entonces determinadas en relación con la fecha de la primera solicitud de modificación de la reserva inicial.</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La Locación así modificada debe ser programada en los 12 (DOCE) meses a partir de la fecha inicial de salida del alquiler.</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3"/>
        <w:rPr/>
      </w:pPr>
      <w:bookmarkStart w:colFirst="0" w:colLast="0" w:name="_816ggc8xov5m" w:id="41"/>
      <w:bookmarkEnd w:id="41"/>
      <w:r w:rsidDel="00000000" w:rsidR="00000000" w:rsidRPr="00000000">
        <w:rPr>
          <w:rtl w:val="0"/>
        </w:rPr>
        <w:t xml:space="preserve">iii/. Plazo de reembolso</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En los casos previstos por Yescapa, si el reembolso parcial o integral de las Costes de servicio está justificado, YESCAPA se compromete a proceder a dicho reembolso en un plazo de 14 (CATORCE) días corrientes a partir de la recepción de la solicitud de anulación.</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pStyle w:val="Heading3"/>
        <w:rPr/>
      </w:pPr>
      <w:bookmarkStart w:colFirst="0" w:colLast="0" w:name="_m1h3ke7tv7lc" w:id="42"/>
      <w:bookmarkEnd w:id="42"/>
      <w:r w:rsidDel="00000000" w:rsidR="00000000" w:rsidRPr="00000000">
        <w:rPr>
          <w:rtl w:val="0"/>
        </w:rPr>
        <w:t xml:space="preserve">iv/. Responsabilidad exclusiva del Viajero</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Los casos de anulación por parte del Viajero son de su exclusiva responsabilidad. El servicio YESCAPA permite únicamente poner en contacto a Propietarios y Viajeros, y no garantizar los compromisos de los potenciales Viajeros, por lo que la anulación de un alquiler por parte de estos últimos no puede ser de naturaleza que comprometa la responsabilidad de YESCAPA.</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pStyle w:val="Heading2"/>
        <w:rPr/>
      </w:pPr>
      <w:bookmarkStart w:colFirst="0" w:colLast="0" w:name="_65urw1f5ndz1" w:id="43"/>
      <w:bookmarkEnd w:id="43"/>
      <w:r w:rsidDel="00000000" w:rsidR="00000000" w:rsidRPr="00000000">
        <w:rPr>
          <w:rtl w:val="0"/>
        </w:rPr>
        <w:t xml:space="preserve">4.7 Anulación de una reservación por el Propietario</w:t>
      </w:r>
    </w:p>
    <w:p w:rsidR="00000000" w:rsidDel="00000000" w:rsidP="00000000" w:rsidRDefault="00000000" w:rsidRPr="00000000" w14:paraId="0000027A">
      <w:pPr>
        <w:pStyle w:val="Heading3"/>
        <w:rPr/>
      </w:pPr>
      <w:bookmarkStart w:colFirst="0" w:colLast="0" w:name="_43igqzej2yen" w:id="44"/>
      <w:bookmarkEnd w:id="44"/>
      <w:r w:rsidDel="00000000" w:rsidR="00000000" w:rsidRPr="00000000">
        <w:rPr>
          <w:rtl w:val="0"/>
        </w:rPr>
        <w:t xml:space="preserve">i/. Plazo para obtener un Reembolso directo</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En caso de anulación por parte del Propietario, este se compromete a anularla lo antes posible desde su espacio. YESCAPA se compromete a garantizar el reembolso de las sumas abonadas por el Viajero (saber en particular: Remuneración, costo del seguro y Costes de servicio) bajo la condición de una confirmación exprés por parte del Viajero de dicha anulación como muy tarde el primer día de alquiler a las 17 (DIECISIETE) horas.</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Si la Remuneración ha sido abonada al Propietario a pesar de la anulación realizada por este último, se verá obligado al reembolso de la totalidad de la Remuneración así percibida. En defecto, el sitio Yescapa se reserva el derecho de retener sobre las próximas Remuneraciones del Propietario, las Sumas adeudadas al Viajero.</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pStyle w:val="Heading3"/>
        <w:rPr/>
      </w:pPr>
      <w:bookmarkStart w:colFirst="0" w:colLast="0" w:name="_h4lqiplh89w1" w:id="45"/>
      <w:bookmarkEnd w:id="45"/>
      <w:r w:rsidDel="00000000" w:rsidR="00000000" w:rsidRPr="00000000">
        <w:rPr>
          <w:rtl w:val="0"/>
        </w:rPr>
        <w:t xml:space="preserve">ii/. Imposibilidad del reembolso directo</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Pasado este plazo, la Remuneración del Propietario le será abonada y no podrá ser entonces reembolsada al Viajero. La parte de seguro abonada al socio Asegurador tampoco podrá ser reembolsada.</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YESCAPA no podrá en esta hipótesis reembolsar más que las Costes de servicio y corresponderá al Viajero dirigirse directamente al Propietario para obtener el reembolso de la Remuneración.</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pStyle w:val="Heading3"/>
        <w:rPr/>
      </w:pPr>
      <w:bookmarkStart w:colFirst="0" w:colLast="0" w:name="_faz1e9i4l8rn" w:id="46"/>
      <w:bookmarkEnd w:id="46"/>
      <w:r w:rsidDel="00000000" w:rsidR="00000000" w:rsidRPr="00000000">
        <w:rPr>
          <w:rtl w:val="0"/>
        </w:rPr>
        <w:t xml:space="preserve">iii/. Evento de naturaleza a impedir el alquiler</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En caso de ocurrencia de un evento susceptible de impedir el alquiler del Vehículo reservado, este impedimento debe ser obligatoriamente y de inmediato señalado a YESCAPA por el Propietario del dicho Vehículo.</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Dicho señalamiento debe ser realizado por el Propietario a la dirección electrónica: "</w:t>
      </w:r>
      <w:commentRangeStart w:id="0"/>
      <w:r w:rsidDel="00000000" w:rsidR="00000000" w:rsidRPr="00000000">
        <w:rPr>
          <w:rtl w:val="0"/>
        </w:rPr>
        <w:t xml:space="preserve">annulation@yescapa.f</w:t>
      </w:r>
      <w:commentRangeEnd w:id="0"/>
      <w:r w:rsidDel="00000000" w:rsidR="00000000" w:rsidRPr="00000000">
        <w:commentReference w:id="0"/>
      </w:r>
      <w:r w:rsidDel="00000000" w:rsidR="00000000" w:rsidRPr="00000000">
        <w:rPr>
          <w:rtl w:val="0"/>
        </w:rPr>
        <w:t xml:space="preserve">r</w:t>
      </w:r>
      <w:r w:rsidDel="00000000" w:rsidR="00000000" w:rsidRPr="00000000">
        <w:rPr>
          <w:rtl w:val="0"/>
        </w:rPr>
        <w:t xml:space="preserve">" en un plazo de 24 (VEINTICUATRO) horas precedentes a la fecha predeterminada de toma de efecto del alquiler del Vehículo.</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Si el pago de la Remuneración ha sido abonado al Propietario, este último se compromete a restituir la totalidad de dicho pago al Viajero.</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En caso de avería o malfuncionamiento del vehículo que pueda perjudicar parcial o totalmente el Alquiler, el Propietario se compromete a aportar una respuesta definitiva sobre el mantenimiento o la anulación de su próximo Alquiler al menos 5 (CINCO) días antes del inicio de este. Si dicho Propietario no ha podido realizar las reparaciones en este plazo, el Arrendatario será informado y podrá solicitar el reembolso o el mantenimiento del Alquiler. Si una avería o malfuncionamiento interviene en este plazo de 5 (CINCO) días, el Arrendatario será informado y podrá decidir el mantenimiento o no del Alquiler.</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Tras un señalamiento de una anulación potencial por un Arrendatario y si el Propietario no lo ha notificado aún a Yescapa, este último será contactado para verificar la veracidad de la anulación. A partir de 48 (CUARENTA Y OCHO) horas antes de la salida y hasta el día de la salida del Alquiler previsto, dicho Propietario en cuestión dispondrá de un plazo de 3 (TRES) días a partir de la fecha y hora de recepción de la solicitud realizada por Yescapa, para confirmar o desmentir la anulación. En ausencia de respuesta por parte de dicho Propietario en el plazo impartido, el Alquiler será considerado como anulado por motivo "de hecho del Propietario" y provocará la pérdida total de la remuneración.</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La sociedad Yescapa se reserva el derecho de consultar la mensajería, puesta a disposición de los usuarios, para determinar si el Propietario ha anunciado la anulación de la Locación. En este caso preciso, Yescapa dictaminará sobre la anulación de hecho del Propietario.</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En caso de anulación antes del día de salida del alquiler, el Propietario se compromete a pagar a YESCAPA una indemnidad de 150,00 € (CIENTO CINCUENTA EUROS) a título de los perjuicios causados al Sitio en particular por la pérdida de confianza generada con respecto a los Usuarios o bien por el agravio causado a la calidad de las relaciones de la comunidad del Sitio. Esta suma será en su caso descontada sobre la Remuneración adeudada al Propietario faltivo para su próximo alquiler.</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En caso de anulación el día de salida en alquiler o durante una interrupción de alquiler tras un malfuncionamiento mecánico del vehículo que no pueda ser responsabilidad del arrendatario, las tarifas de seguro de alquiler podrán ser reclamadas al Propietario más allá de la penalidad de 150€, con el fin de proponer una alternativa al Viajero sin tarifas de seguro adicionales para la parte perjudicada.</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En caso de que el Propietario se negara a pagar la penalidad y/o las tarifas relativas al seguro de alquiler y no tuviera Locación(es) futura(s) permitiendo un cargo, sus anuncios podrían ser suspendidos.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Los únicos casos que permitan al Propietario ser liberado de la indemnidad mencionada anteriormente en caso de anulación de una reserva son los siguientes:</w:t>
      </w:r>
    </w:p>
    <w:p w:rsidR="00000000" w:rsidDel="00000000" w:rsidP="00000000" w:rsidRDefault="00000000" w:rsidRPr="00000000" w14:paraId="0000029B">
      <w:pPr>
        <w:numPr>
          <w:ilvl w:val="0"/>
          <w:numId w:val="12"/>
        </w:numPr>
        <w:ind w:left="720" w:hanging="360"/>
      </w:pPr>
      <w:r w:rsidDel="00000000" w:rsidR="00000000" w:rsidRPr="00000000">
        <w:rPr>
          <w:rtl w:val="0"/>
        </w:rPr>
        <w:t xml:space="preserve">Avería o accidente que inmovilice el Vehículo alquilado;</w:t>
      </w:r>
    </w:p>
    <w:p w:rsidR="00000000" w:rsidDel="00000000" w:rsidP="00000000" w:rsidRDefault="00000000" w:rsidRPr="00000000" w14:paraId="0000029C">
      <w:pPr>
        <w:numPr>
          <w:ilvl w:val="0"/>
          <w:numId w:val="12"/>
        </w:numPr>
        <w:ind w:left="720" w:hanging="360"/>
      </w:pPr>
      <w:r w:rsidDel="00000000" w:rsidR="00000000" w:rsidRPr="00000000">
        <w:rPr>
          <w:rtl w:val="0"/>
        </w:rPr>
        <w:t xml:space="preserve">Enfermedad grave o accidente con inmovilización e imposibilidad de hacerse representar junto al Viajero;</w:t>
      </w:r>
    </w:p>
    <w:p w:rsidR="00000000" w:rsidDel="00000000" w:rsidP="00000000" w:rsidRDefault="00000000" w:rsidRPr="00000000" w14:paraId="0000029D">
      <w:pPr>
        <w:numPr>
          <w:ilvl w:val="0"/>
          <w:numId w:val="12"/>
        </w:numPr>
        <w:ind w:left="720" w:hanging="360"/>
      </w:pPr>
      <w:r w:rsidDel="00000000" w:rsidR="00000000" w:rsidRPr="00000000">
        <w:rPr>
          <w:rtl w:val="0"/>
        </w:rPr>
        <w:t xml:space="preserve">Fallecimiento.</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La apreciación por parte de YESCAPA del carácter legítimo de la anulación intervendrá tras la transmisión de los justificativos escritos que visa los casos mencionados anteriormente.</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Cualquier anulación de hecho del Propietario es de su exclusiva responsabilidad y el Viajero renuncia a solicitar reparación o indemnidad alguna junto a YESCAPA, o bien a comprometer su responsabilidad de cualquier manera. El Viajero conserva la facultad de solicitar la reparación de sus perjuicios directamente junto al Propietario.</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pStyle w:val="Heading3"/>
        <w:rPr/>
      </w:pPr>
      <w:bookmarkStart w:colFirst="0" w:colLast="0" w:name="_hx0spuj7ytox" w:id="47"/>
      <w:bookmarkEnd w:id="47"/>
      <w:r w:rsidDel="00000000" w:rsidR="00000000" w:rsidRPr="00000000">
        <w:rPr>
          <w:rtl w:val="0"/>
        </w:rPr>
        <w:t xml:space="preserve">iv/. Reservación instantánea</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Al elegir la opción "Reservación instantánea" en su anuncio, el Propietario se compromete a alquilar su vehículo cada vez que una solicitud de alquiler es confirmada por un Viajero. El propietario se compromete así a actualizar su calendario.</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El Propietario puede anular una Reservación instantánea Confirmada en un plazo de 24 (VEINTICUATRO) horas, únicamente en caso de que la solicitud de alquiler no corresponda a las condiciones de alquiler inscritas en su anuncio. En defecto, el Propietario no podrá ser liberado de la indemnidad de 150,00 € (CIENTO CINCUENTA EUROS) mencionada anteriormente por anulación injustificada.</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pStyle w:val="Heading2"/>
        <w:rPr/>
      </w:pPr>
      <w:bookmarkStart w:colFirst="0" w:colLast="0" w:name="_ohj1r77hx0t2" w:id="48"/>
      <w:bookmarkEnd w:id="48"/>
      <w:r w:rsidDel="00000000" w:rsidR="00000000" w:rsidRPr="00000000">
        <w:rPr>
          <w:rtl w:val="0"/>
        </w:rPr>
        <w:t xml:space="preserve">4.8 Puesta en contacto con otros Usuarios en caso de anulación de alquiler</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pStyle w:val="Heading3"/>
        <w:rPr/>
      </w:pPr>
      <w:bookmarkStart w:colFirst="0" w:colLast="0" w:name="_8r15u2kota85" w:id="49"/>
      <w:bookmarkEnd w:id="49"/>
      <w:r w:rsidDel="00000000" w:rsidR="00000000" w:rsidRPr="00000000">
        <w:rPr>
          <w:rtl w:val="0"/>
        </w:rPr>
        <w:t xml:space="preserve">i/. Principio de la misión de YESCAPA</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Se recuerda aquí que la Sociedad YESCAPA no asegura un servicio de alquiler de Vehículos. Permite únicamente dinamizar la puesta en contacto de Propietarios de Vehículos y Viajeros para permitir el eventual alquiler de estos Vehículos.</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pStyle w:val="Heading3"/>
        <w:rPr/>
      </w:pPr>
      <w:bookmarkStart w:colFirst="0" w:colLast="0" w:name="_q5oz8mlu0pq6" w:id="50"/>
      <w:bookmarkEnd w:id="50"/>
      <w:r w:rsidDel="00000000" w:rsidR="00000000" w:rsidRPr="00000000">
        <w:rPr>
          <w:rtl w:val="0"/>
        </w:rPr>
        <w:t xml:space="preserve">ii/. Límite de la misión de YESCAPA</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Se conviene por los Usuarios del servicio que YESCAPA no puede razonablemente verse impuesta una obligación de resultado en cuanto a la seguridad de los alquileres previstos por los Usuarios. Es efectivamente responsabilidad de cada Usuario del servicio YESCAPA respetar los compromisos contraídos junto a los otros Usuarios.</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Si un alquiler es anulado por un Usuario, ello es únicamente a título de su misión consistente en generar y mantener una comunidad de Usuarios capaces de mantener relaciones de confianza que YESCAPA se esforzará en favorecer, sin poder garantizar un resultado, la puesta en contacto con otros Usuarios susceptibles de validar otra solución de alquiler.</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pStyle w:val="Heading2"/>
        <w:rPr/>
      </w:pPr>
      <w:bookmarkStart w:colFirst="0" w:colLast="0" w:name="_tnii97x1pnfg" w:id="51"/>
      <w:bookmarkEnd w:id="51"/>
      <w:r w:rsidDel="00000000" w:rsidR="00000000" w:rsidRPr="00000000">
        <w:rPr>
          <w:rtl w:val="0"/>
        </w:rPr>
        <w:t xml:space="preserve">4.9 Seguro</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pStyle w:val="Heading3"/>
        <w:rPr/>
      </w:pPr>
      <w:bookmarkStart w:colFirst="0" w:colLast="0" w:name="_p13qyfeit73g" w:id="52"/>
      <w:bookmarkEnd w:id="52"/>
      <w:r w:rsidDel="00000000" w:rsidR="00000000" w:rsidRPr="00000000">
        <w:rPr>
          <w:rtl w:val="0"/>
        </w:rPr>
        <w:t xml:space="preserve">i/. Suscripción de un seguro</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Es responsabilidad de cada Viajero asegurar regularmente el Vehículo alquilado. El seguro elegido por el Viajero está subordinado al acuerdo del Propietario.</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La prestación de un seguro "multirriesgos" de los Vehículos Terrestres a Motor o de una asistencia técnica en beneficio del Viajero y del Propietario es propuesta a los Usuarios.</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Para beneficiarse de un seguro "multirriesgos" propuesto por el Sitio, el vehículo debe estar matriculado en uno de los países cubiertos por las compañías de seguros socias. En caso de uso del seguro Allianz para los vehículos matriculados en Alemania, el propietario deberá informar imperativamente a su seguro privado de su actividad de alquiler sin lo cual, podría sufrir una pérdida de cobertura. El propietario puede utilizar su propia póliza de seguro si esta permite cubrir el alquiler a terceros. Deberá notificarlo al Sitio por escrito.</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Para estar autorizado a realizar una reserva con fines de alquiler de un Vehículo, el Viajero debe suscribir las Condiciones Generales de Seguro previstas a este efecto. Las Condiciones Generales de Seguro están disponibles directamente en el Sitio YESCAPA o bien en la siguiente dirección: </w:t>
      </w:r>
      <w:hyperlink r:id="rId16">
        <w:r w:rsidDel="00000000" w:rsidR="00000000" w:rsidRPr="00000000">
          <w:rPr>
            <w:color w:val="1155cc"/>
            <w:u w:val="single"/>
            <w:rtl w:val="0"/>
          </w:rPr>
          <w:t xml:space="preserve">https://www.yescapa.es/todos-los-seguros/</w:t>
        </w:r>
      </w:hyperlink>
      <w:r w:rsidDel="00000000" w:rsidR="00000000" w:rsidRPr="00000000">
        <w:rPr>
          <w:rtl w:val="0"/>
        </w:rPr>
        <w:t xml:space="preserve"> </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Cualquier Viajero que no responda a estas condiciones compromete su única responsabilidad tanto frente al Sitio, como frente al Propietario o terceros.</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b w:val="1"/>
          <w:u w:val="single"/>
        </w:rPr>
      </w:pPr>
      <w:r w:rsidDel="00000000" w:rsidR="00000000" w:rsidRPr="00000000">
        <w:rPr>
          <w:b w:val="1"/>
          <w:u w:val="single"/>
          <w:rtl w:val="0"/>
        </w:rPr>
        <w:t xml:space="preserve">Arrendadores que proponen su propio seguro y Arrendadores Profesionales</w:t>
      </w:r>
    </w:p>
    <w:p w:rsidR="00000000" w:rsidDel="00000000" w:rsidP="00000000" w:rsidRDefault="00000000" w:rsidRPr="00000000" w14:paraId="000002C4">
      <w:pPr>
        <w:rPr/>
      </w:pPr>
      <w:r w:rsidDel="00000000" w:rsidR="00000000" w:rsidRPr="00000000">
        <w:rPr>
          <w:rtl w:val="0"/>
        </w:rPr>
        <w:t xml:space="preserve">Algunos Propietarios, incluidos los Arrendadores Profesionales, pueden proponer su propio seguro. Corresponde al Arrendatario tomar conocimiento de las condiciones de este seguro antes de cualquier pago relativo al alquiler.</w:t>
      </w:r>
    </w:p>
    <w:p w:rsidR="00000000" w:rsidDel="00000000" w:rsidP="00000000" w:rsidRDefault="00000000" w:rsidRPr="00000000" w14:paraId="000002C5">
      <w:pPr>
        <w:rPr/>
      </w:pPr>
      <w:r w:rsidDel="00000000" w:rsidR="00000000" w:rsidRPr="00000000">
        <w:rPr>
          <w:rtl w:val="0"/>
        </w:rPr>
        <w:t xml:space="preserve">Al confirmar la reserva, el Arrendatario reconoce aceptar, sin reserva y de manera irrevocable, las garantías, exclusiones y condiciones específicas del seguro proporcionado por el Propietario o el Arrendador Profesional. También le corresponde verificar que este seguro responde a sus necesidades y cubre todos los riesgos relacionados con el alquiler del vehículo.</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b w:val="1"/>
          <w:u w:val="single"/>
        </w:rPr>
      </w:pPr>
      <w:r w:rsidDel="00000000" w:rsidR="00000000" w:rsidRPr="00000000">
        <w:rPr>
          <w:b w:val="1"/>
          <w:u w:val="single"/>
          <w:rtl w:val="0"/>
        </w:rPr>
        <w:t xml:space="preserve">Alquiler de un vehículo de tipo Peso Pesado:</w:t>
      </w:r>
    </w:p>
    <w:p w:rsidR="00000000" w:rsidDel="00000000" w:rsidP="00000000" w:rsidRDefault="00000000" w:rsidRPr="00000000" w14:paraId="000002C8">
      <w:pPr>
        <w:rPr/>
      </w:pPr>
      <w:r w:rsidDel="00000000" w:rsidR="00000000" w:rsidRPr="00000000">
        <w:rPr>
          <w:rtl w:val="0"/>
        </w:rPr>
        <w:t xml:space="preserve">Para los vehículos en cuestión, cuando el seguro propuesto por Yescapa no pueda ser suscrito, corresponde al Propietario y al Arrendatario contratar un seguro conforme a las exigencias legales y adaptado a la categoría del vehículo.</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El Arrendatario atestigua ser titular de un permiso de conducir en curso de validez, adecuado a la conducción del vehículo alquilado, y reconoce que le corresponde verificar la conformidad de su permiso con las exigencias aplicables.</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pStyle w:val="Heading3"/>
        <w:rPr/>
      </w:pPr>
      <w:bookmarkStart w:colFirst="0" w:colLast="0" w:name="_s930qs8q5xgi" w:id="53"/>
      <w:bookmarkEnd w:id="53"/>
      <w:r w:rsidDel="00000000" w:rsidR="00000000" w:rsidRPr="00000000">
        <w:rPr>
          <w:rtl w:val="0"/>
        </w:rPr>
        <w:t xml:space="preserve">ii/. Pérdida de garantía</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Los errores o falsificaciones que afecten a la introducción de datos por los Usuarios pueden provocar una pérdida de garantía.</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Los Usuarios no podrían en esta hipótesis buscar la responsabilidad de YESCAPA.</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Tanto, el defecto de comunicación por el Propietario del PTAC del vehículo, su matriculación o su valor a nuevo puede justificar una pérdida de garantía por parte del Asegurador.</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pStyle w:val="Heading3"/>
        <w:rPr/>
      </w:pPr>
      <w:bookmarkStart w:colFirst="0" w:colLast="0" w:name="_e3sp1q6vqz5s" w:id="54"/>
      <w:bookmarkEnd w:id="54"/>
      <w:r w:rsidDel="00000000" w:rsidR="00000000" w:rsidRPr="00000000">
        <w:rPr>
          <w:rtl w:val="0"/>
        </w:rPr>
        <w:t xml:space="preserve">iii/. Anulación de una reservación</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Las tarifas de seguro no pueden ser objeto de un reembolso. En caso de anulación por motivo de COVID o caso de fuerza mayor, el monto correspondiente a las tarifas de seguro podrá ser reutilizado en una futura reserva bajo la forma de Crédito de alquiler.</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pStyle w:val="Heading3"/>
        <w:rPr/>
      </w:pPr>
      <w:bookmarkStart w:colFirst="0" w:colLast="0" w:name="_xgcl7vi2roo9" w:id="55"/>
      <w:bookmarkEnd w:id="55"/>
      <w:r w:rsidDel="00000000" w:rsidR="00000000" w:rsidRPr="00000000">
        <w:rPr>
          <w:rtl w:val="0"/>
        </w:rPr>
        <w:t xml:space="preserve">iv/. Declaración de daños</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En caso de daños causados durante el alquiler, su tratamiento por parte del equipo de YESCAPA y, en su caso, por nuestro Asegurador, exige que la declaración y el envío de los documentos a proporcionar por el Propietario y el Viajero sean transmitidos a YESCAPA como máximo 72 (SETENTA Y DOCE) horas después de los hechos en caso de que el vehículo esté inmovilizado tras los daños, o 72 (SETENTA Y DOCE) horas después del regreso del vehículo en caso de que los daños no hayan impedido que el alquiler continuara. Cualquier declaración ulterior no podrá dar lugar a un estudio de los daños y las partes se comprometen a resolver el litigio de manera amistosa. La gestión del depósito de garantía, si es gestionada por Yescapa, solo podrá ser garantizada cuando el plazo máximo de 24 horas después de los hechos o 24 horas después del final del alquiler sea respetado.</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Las declaraciones se realizan únicamente a través de un formulario de declaración.</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El Propietario se obliga a proporcionar un presupuesto de las reparaciones en un plazo máximo de 30 días. En caso de daños, cada evento en el que el Viajero sea responsable o sin tercero identificado dará lugar al pago de una franquicia si el monto de los daños es superior al monto de la franquicia fijada por el seguro, o al pago del monto de las reparaciones si este es inferior al monto de la franquicia fijada por el seguro. El Viajero se compromete sin excepción ni reserva a pagar una franquicia de seguro por siniestro constatado. Ello puede provocar el pago de varias franquicias de seguro para un único período de alquiler.</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El Viajero autoriza expresamente a YESCAPA a cargar en su cuenta bancaria el monto de las reparaciones que puedan corresponder a la franquicia definida por el seguro contratado durante el período de alquiler (una o varias franquicias según el caso), o al monto de las reparaciones al momento de la presentación de una factura o un presupuesto.</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En caso de que el Viajero se niegue a firmar el estado de los lugares o no haya proporcionado los documentos necesarios para la intervención del seguro en caso de daños causados al Vehículo alquilado en un plazo de 3 días mencionados anteriormente tras la ocurrencia de los daños, un monto equivalente al de una o varias franquicias de seguro, o al monto total de las reparaciones a cargo, podrá ser cargado y afectado al reembolso de estas degradaciones con un abono directo al Propietario.</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En caso de daños responsables no cubiertos por el seguro, YESCAPA establecerá un procedimiento en función de los elementos aportados por los documentos enviados por el Propietario y el Arrendatario. Ello puede provocar el pago de los daños responsables al momento de la presentación de una factura y serán deducidos del depósito de garantía del alquiler.</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En el marco de la mediación ejercida por Yescapa en caso de gestión de siniestro o litigio, se aplicarán tarifas de gestión de 49€ a la parte reconocida como responsable.</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pStyle w:val="Heading3"/>
        <w:rPr/>
      </w:pPr>
      <w:bookmarkStart w:colFirst="0" w:colLast="0" w:name="_8xvt7lfj3ry6" w:id="56"/>
      <w:bookmarkEnd w:id="56"/>
      <w:r w:rsidDel="00000000" w:rsidR="00000000" w:rsidRPr="00000000">
        <w:rPr>
          <w:rtl w:val="0"/>
        </w:rPr>
        <w:t xml:space="preserve">v/. Obligaciones del Propietario</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En caso de daños causados al vehículo durante el alquiler, el Propietario se compromete a declarar los daños y a transmitir los documentos solicitados en el plazo mencionado en el apartado iv. En caso de daño cubierto por el seguro y evaluado como superior a la franquicia, el tratamiento de la apertura del expediente por nuestro socio Asegurador exige que los documentos e información mencionados en el artículo 4.4 – iii/. sean previamente comunicados a YESCAPA en un plazo que no podría ser inferior a 24 (VEINTICUATRO) horas antes de la fecha de toma de efecto del alquiler. Bajo reserva de la buena comunicación de los documentos e información mencionados en el artículo 4.4 – iii/, los cuales deberán ser actualizados y en curso de validez. Asimismo, con riesgo de una pérdida de garantía, el control técnico del Vehículo no deberá presentar obligación de contra-visita o defecto, a corregir sin contra-visita, implicado en la causa de los daños. Una vez identificada la responsabilidad y comunicada la decisión por Yescapa tras el estudio del expediente, el Propietario se compromete a reparar el vehículo en los mejores plazos, este plazo no podrá exceder de 15 días siguientes a la decisión en caso de que el vehículo no tenga alquiler programado en la plataforma Yescapa durante este período.</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En caso de que el vehículo esté reservado a través de Yescapa durante el período mencionado anteriormente, el plazo podrá extenderse hasta 1 mes después de la decisión.</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pStyle w:val="Heading2"/>
        <w:rPr/>
      </w:pPr>
      <w:bookmarkStart w:colFirst="0" w:colLast="0" w:name="_u9d11ap5y2ws" w:id="57"/>
      <w:bookmarkEnd w:id="57"/>
      <w:r w:rsidDel="00000000" w:rsidR="00000000" w:rsidRPr="00000000">
        <w:rPr>
          <w:rtl w:val="0"/>
        </w:rPr>
        <w:t xml:space="preserve">4.10. Los Propietarios profesionales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pStyle w:val="Heading3"/>
        <w:rPr/>
      </w:pPr>
      <w:bookmarkStart w:colFirst="0" w:colLast="0" w:name="_wd7drwvxhmbq" w:id="58"/>
      <w:bookmarkEnd w:id="58"/>
      <w:r w:rsidDel="00000000" w:rsidR="00000000" w:rsidRPr="00000000">
        <w:rPr>
          <w:rtl w:val="0"/>
        </w:rPr>
        <w:t xml:space="preserve">i. Los compromisos del Propietario profesional</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b w:val="1"/>
          <w:u w:val="single"/>
        </w:rPr>
      </w:pPr>
      <w:r w:rsidDel="00000000" w:rsidR="00000000" w:rsidRPr="00000000">
        <w:rPr>
          <w:b w:val="1"/>
          <w:u w:val="single"/>
          <w:rtl w:val="0"/>
        </w:rPr>
        <w:t xml:space="preserve">Información general</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Tras haber finalizado su adhesión, el Propietario profesional se compromete a registrar en la plataforma Yescapa todos los alquileres realizados junto a los Usuarios del servicio Yescapa.</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El Propietario profesional se compromete a proponer únicamente vehículos conformes a los anuncios publicados en la plataforma Yescapa, a las expectativas de los viajeros y a la duración de alquiler solicitada.</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El Propietario profesional también se compromete a formalizar y regularizar los elementos constitutivos de los acuerdos de alquiler en un documento contractual, el cual deberá incluir la tarificación convenida mediante el servicio Yescapa. Dicho contrato de alquiler deberá precisar todas las prestaciones incluidas en la reserva vía la plataforma, así como las eventuales opciones suplementarias suscritas por el Viajero antes de la toma de posesión del vehículo.</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El Propietario profesional se compromete a finalizar cualquier reserva iniciada en la plataforma Yescapa vía el sitio Yescapa, sin realizar transacción fuera de la plataforma. Se le prohíbe formalmente orientar a un Usuario hacia otro modo de reserva o concluir directamente un alquiler con este sin pasar por Yescapa.</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Asimismo, se le prohíbe concluir, directamente y sin recurrir al servicio Yescapa, un alquiler con un Usuario tras la anulación de un alquiler inicialmente concluido en la plataforma.</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El Propietario profesional se compromete finalmente a garantizar que el contrato de alquiler finalizado con un Usuario respete plenamente las presentes Condiciones Generales de Uso del servicio Yescapa. En caso de contradicción entre un contrato de alquiler específico y las Condiciones Generales de Uso de Yescapa, estas últimas prevalecerán sobre cualquier disposición contraria.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caso de incumplimiento de las condiciones generales del sitio, Yescapa se reserva el derecho de excluir inmediatamente al Propietario profesional de la plataforma y anular sus reservas futuras, tras notificación escrita.</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b w:val="1"/>
          <w:u w:val="single"/>
        </w:rPr>
      </w:pPr>
      <w:r w:rsidDel="00000000" w:rsidR="00000000" w:rsidRPr="00000000">
        <w:rPr>
          <w:rtl w:val="0"/>
        </w:rPr>
      </w:r>
    </w:p>
    <w:p w:rsidR="00000000" w:rsidDel="00000000" w:rsidP="00000000" w:rsidRDefault="00000000" w:rsidRPr="00000000" w14:paraId="00000304">
      <w:pPr>
        <w:rPr>
          <w:b w:val="1"/>
          <w:u w:val="single"/>
        </w:rPr>
      </w:pPr>
      <w:r w:rsidDel="00000000" w:rsidR="00000000" w:rsidRPr="00000000">
        <w:rPr>
          <w:b w:val="1"/>
          <w:u w:val="single"/>
          <w:rtl w:val="0"/>
        </w:rPr>
        <w:t xml:space="preserve">Información relativa al Propietario profesional</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La identidad o razón social del Propietario profesional debe permanecer confidencial antes de la finalización de la reserva y del pago. Esta información no debe figurar en absoluto en los anuncios publicados.</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En cuanto a las fotos de los vehículos, Yescapa se reserva el derecho de ocultar la siguiente información:</w:t>
      </w:r>
    </w:p>
    <w:p w:rsidR="00000000" w:rsidDel="00000000" w:rsidP="00000000" w:rsidRDefault="00000000" w:rsidRPr="00000000" w14:paraId="00000309">
      <w:pPr>
        <w:numPr>
          <w:ilvl w:val="0"/>
          <w:numId w:val="13"/>
        </w:numPr>
        <w:ind w:left="720" w:hanging="360"/>
      </w:pPr>
      <w:r w:rsidDel="00000000" w:rsidR="00000000" w:rsidRPr="00000000">
        <w:rPr>
          <w:rtl w:val="0"/>
        </w:rPr>
        <w:t xml:space="preserve">Cualquier mención a la razón social del Propietario profesional;</w:t>
      </w:r>
    </w:p>
    <w:p w:rsidR="00000000" w:rsidDel="00000000" w:rsidP="00000000" w:rsidRDefault="00000000" w:rsidRPr="00000000" w14:paraId="0000030A">
      <w:pPr>
        <w:numPr>
          <w:ilvl w:val="0"/>
          <w:numId w:val="13"/>
        </w:numPr>
        <w:ind w:left="720" w:hanging="360"/>
      </w:pPr>
      <w:r w:rsidDel="00000000" w:rsidR="00000000" w:rsidRPr="00000000">
        <w:rPr>
          <w:rtl w:val="0"/>
        </w:rPr>
        <w:t xml:space="preserve">Cualquier logo de la empresa;</w:t>
      </w:r>
    </w:p>
    <w:p w:rsidR="00000000" w:rsidDel="00000000" w:rsidP="00000000" w:rsidRDefault="00000000" w:rsidRPr="00000000" w14:paraId="0000030B">
      <w:pPr>
        <w:numPr>
          <w:ilvl w:val="0"/>
          <w:numId w:val="13"/>
        </w:numPr>
        <w:ind w:left="720" w:hanging="360"/>
      </w:pPr>
      <w:r w:rsidDel="00000000" w:rsidR="00000000" w:rsidRPr="00000000">
        <w:rPr>
          <w:rtl w:val="0"/>
        </w:rPr>
        <w:t xml:space="preserve">Cualquier coordenada de contacto (correo electrónico, teléfono, fax, dirección).</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En cuanto a las descripciones que figuran en los anuncios, no debe aparecer en absoluto la siguiente información:</w:t>
      </w:r>
    </w:p>
    <w:p w:rsidR="00000000" w:rsidDel="00000000" w:rsidP="00000000" w:rsidRDefault="00000000" w:rsidRPr="00000000" w14:paraId="0000030E">
      <w:pPr>
        <w:numPr>
          <w:ilvl w:val="0"/>
          <w:numId w:val="6"/>
        </w:numPr>
        <w:ind w:left="720" w:hanging="360"/>
      </w:pPr>
      <w:r w:rsidDel="00000000" w:rsidR="00000000" w:rsidRPr="00000000">
        <w:rPr>
          <w:rtl w:val="0"/>
        </w:rPr>
        <w:t xml:space="preserve">Cualquier enlace que redirija hacia un sitio tercero o el del Propietario profesional;</w:t>
      </w:r>
    </w:p>
    <w:p w:rsidR="00000000" w:rsidDel="00000000" w:rsidP="00000000" w:rsidRDefault="00000000" w:rsidRPr="00000000" w14:paraId="0000030F">
      <w:pPr>
        <w:numPr>
          <w:ilvl w:val="0"/>
          <w:numId w:val="6"/>
        </w:numPr>
        <w:ind w:left="720" w:hanging="360"/>
      </w:pPr>
      <w:r w:rsidDel="00000000" w:rsidR="00000000" w:rsidRPr="00000000">
        <w:rPr>
          <w:rtl w:val="0"/>
        </w:rPr>
        <w:t xml:space="preserve">El nombre del sitio de Internet o la razón social de la empresa;</w:t>
      </w:r>
    </w:p>
    <w:p w:rsidR="00000000" w:rsidDel="00000000" w:rsidP="00000000" w:rsidRDefault="00000000" w:rsidRPr="00000000" w14:paraId="00000310">
      <w:pPr>
        <w:numPr>
          <w:ilvl w:val="0"/>
          <w:numId w:val="6"/>
        </w:numPr>
        <w:ind w:left="720" w:hanging="360"/>
      </w:pPr>
      <w:r w:rsidDel="00000000" w:rsidR="00000000" w:rsidRPr="00000000">
        <w:rPr>
          <w:rtl w:val="0"/>
        </w:rPr>
        <w:t xml:space="preserve">Cualquier coordenada de contacto (correo electrónico, dirección, teléfono u otro medio de comunicación).</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En cuanto a la imagen de perfil del Propietario profesional, solo podrá utilizarse una foto del responsable de los alquileres, acompañada únicamente de su nombre, sin mención de la sociedad.</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pStyle w:val="Heading3"/>
        <w:rPr/>
      </w:pPr>
      <w:bookmarkStart w:colFirst="0" w:colLast="0" w:name="_xhylacszujip" w:id="59"/>
      <w:bookmarkEnd w:id="59"/>
      <w:r w:rsidDel="00000000" w:rsidR="00000000" w:rsidRPr="00000000">
        <w:rPr>
          <w:rtl w:val="0"/>
        </w:rPr>
        <w:t xml:space="preserve">ii. Condiciones de uso del servicio Yescapa</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b w:val="1"/>
          <w:u w:val="single"/>
        </w:rPr>
      </w:pPr>
      <w:r w:rsidDel="00000000" w:rsidR="00000000" w:rsidRPr="00000000">
        <w:rPr>
          <w:b w:val="1"/>
          <w:u w:val="single"/>
          <w:rtl w:val="0"/>
        </w:rPr>
        <w:t xml:space="preserve">Documentos necesarios para el abono de las remuneraciones</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Antes de cualquier primer alquiler, el Propietario profesional se compromete a transmitir a Yescapa todos los documentos exigidos por el prestador de pago, condición indispensable para el abono de las remuneraciones.</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No se podrá realizar remuneración alguna sin la validación completa de estos documentos. En caso de no transmisión de los documentos requeridos, el Propietario profesional será considerado como haber renunciado al pago de las sumas adeudadas.</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A continuación se presenta la lista de documentos a proporcionar según el tipo de empresa:</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ind w:right="120"/>
        <w:jc w:val="both"/>
        <w:rPr/>
      </w:pPr>
      <w:r w:rsidDel="00000000" w:rsidR="00000000" w:rsidRPr="00000000">
        <w:rPr>
          <w:rtl w:val="0"/>
        </w:rPr>
      </w:r>
    </w:p>
    <w:tbl>
      <w:tblPr>
        <w:tblStyle w:val="Table1"/>
        <w:tblW w:w="9630.0" w:type="dxa"/>
        <w:jc w:val="left"/>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4905"/>
        <w:gridCol w:w="2640"/>
        <w:gridCol w:w="2085"/>
        <w:tblGridChange w:id="0">
          <w:tblGrid>
            <w:gridCol w:w="4905"/>
            <w:gridCol w:w="2640"/>
            <w:gridCol w:w="2085"/>
          </w:tblGrid>
        </w:tblGridChange>
      </w:tblGrid>
      <w:tr>
        <w:trPr>
          <w:cantSplit w:val="0"/>
          <w:trHeight w:val="750" w:hRule="atLeast"/>
          <w:tblHeader w:val="0"/>
        </w:trPr>
        <w:tc>
          <w:tcPr>
            <w:shd w:fill="ffffff" w:val="clear"/>
            <w:vAlign w:val="center"/>
          </w:tcPr>
          <w:p w:rsidR="00000000" w:rsidDel="00000000" w:rsidP="00000000" w:rsidRDefault="00000000" w:rsidRPr="00000000" w14:paraId="0000031F">
            <w:pPr>
              <w:widowControl w:val="0"/>
              <w:spacing w:line="240" w:lineRule="auto"/>
              <w:jc w:val="center"/>
              <w:rPr>
                <w:b w:val="1"/>
                <w:sz w:val="20"/>
                <w:szCs w:val="20"/>
              </w:rPr>
            </w:pPr>
            <w:r w:rsidDel="00000000" w:rsidR="00000000" w:rsidRPr="00000000">
              <w:rPr>
                <w:b w:val="1"/>
                <w:sz w:val="20"/>
                <w:szCs w:val="20"/>
                <w:rtl w:val="0"/>
              </w:rPr>
              <w:t xml:space="preserve">Documentos a proporcionar</w:t>
            </w:r>
          </w:p>
        </w:tc>
        <w:tc>
          <w:tcPr>
            <w:shd w:fill="ffffff" w:val="clear"/>
            <w:vAlign w:val="center"/>
          </w:tcPr>
          <w:p w:rsidR="00000000" w:rsidDel="00000000" w:rsidP="00000000" w:rsidRDefault="00000000" w:rsidRPr="00000000" w14:paraId="00000320">
            <w:pPr>
              <w:widowControl w:val="0"/>
              <w:spacing w:line="240" w:lineRule="auto"/>
              <w:jc w:val="center"/>
              <w:rPr>
                <w:b w:val="1"/>
                <w:sz w:val="20"/>
                <w:szCs w:val="20"/>
              </w:rPr>
            </w:pPr>
            <w:r w:rsidDel="00000000" w:rsidR="00000000" w:rsidRPr="00000000">
              <w:rPr>
                <w:b w:val="1"/>
                <w:sz w:val="20"/>
                <w:szCs w:val="20"/>
                <w:rtl w:val="0"/>
              </w:rPr>
              <w:t xml:space="preserve">Autónomo o Empresa Individual</w:t>
            </w:r>
          </w:p>
        </w:tc>
        <w:tc>
          <w:tcPr>
            <w:shd w:fill="ffffff" w:val="clear"/>
            <w:vAlign w:val="center"/>
          </w:tcPr>
          <w:p w:rsidR="00000000" w:rsidDel="00000000" w:rsidP="00000000" w:rsidRDefault="00000000" w:rsidRPr="00000000" w14:paraId="00000321">
            <w:pPr>
              <w:widowControl w:val="0"/>
              <w:spacing w:line="240" w:lineRule="auto"/>
              <w:jc w:val="center"/>
              <w:rPr>
                <w:b w:val="1"/>
                <w:sz w:val="20"/>
                <w:szCs w:val="20"/>
              </w:rPr>
            </w:pPr>
            <w:r w:rsidDel="00000000" w:rsidR="00000000" w:rsidRPr="00000000">
              <w:rPr>
                <w:b w:val="1"/>
                <w:sz w:val="20"/>
                <w:szCs w:val="20"/>
                <w:rtl w:val="0"/>
              </w:rPr>
              <w:t xml:space="preserve">Sociedad</w:t>
            </w:r>
          </w:p>
        </w:tc>
      </w:tr>
      <w:tr>
        <w:trPr>
          <w:cantSplit w:val="0"/>
          <w:trHeight w:val="458.1818181818182" w:hRule="atLeast"/>
          <w:tblHeader w:val="0"/>
        </w:trPr>
        <w:tc>
          <w:tcPr>
            <w:vAlign w:val="center"/>
          </w:tcPr>
          <w:p w:rsidR="00000000" w:rsidDel="00000000" w:rsidP="00000000" w:rsidRDefault="00000000" w:rsidRPr="00000000" w14:paraId="00000322">
            <w:pPr>
              <w:widowControl w:val="0"/>
              <w:spacing w:line="240" w:lineRule="auto"/>
              <w:rPr>
                <w:sz w:val="20"/>
                <w:szCs w:val="20"/>
              </w:rPr>
            </w:pPr>
            <w:r w:rsidDel="00000000" w:rsidR="00000000" w:rsidRPr="00000000">
              <w:rPr>
                <w:sz w:val="20"/>
                <w:szCs w:val="20"/>
                <w:rtl w:val="0"/>
              </w:rPr>
              <w:t xml:space="preserve">Tarjeta de identidad  </w:t>
            </w:r>
          </w:p>
        </w:tc>
        <w:tc>
          <w:tcPr>
            <w:vAlign w:val="center"/>
          </w:tcPr>
          <w:p w:rsidR="00000000" w:rsidDel="00000000" w:rsidP="00000000" w:rsidRDefault="00000000" w:rsidRPr="00000000" w14:paraId="00000323">
            <w:pPr>
              <w:widowControl w:val="0"/>
              <w:spacing w:line="240" w:lineRule="auto"/>
              <w:jc w:val="center"/>
              <w:rPr>
                <w:sz w:val="20"/>
                <w:szCs w:val="20"/>
              </w:rPr>
            </w:pPr>
            <w:r w:rsidDel="00000000" w:rsidR="00000000" w:rsidRPr="00000000">
              <w:rPr>
                <w:sz w:val="20"/>
                <w:szCs w:val="20"/>
                <w:rtl w:val="0"/>
              </w:rPr>
              <w:t xml:space="preserve">x</w:t>
            </w:r>
          </w:p>
        </w:tc>
        <w:tc>
          <w:tcPr>
            <w:vAlign w:val="center"/>
          </w:tcPr>
          <w:p w:rsidR="00000000" w:rsidDel="00000000" w:rsidP="00000000" w:rsidRDefault="00000000" w:rsidRPr="00000000" w14:paraId="00000324">
            <w:pPr>
              <w:widowControl w:val="0"/>
              <w:spacing w:line="240" w:lineRule="auto"/>
              <w:jc w:val="center"/>
              <w:rPr>
                <w:sz w:val="20"/>
                <w:szCs w:val="20"/>
              </w:rPr>
            </w:pPr>
            <w:r w:rsidDel="00000000" w:rsidR="00000000" w:rsidRPr="00000000">
              <w:rPr>
                <w:sz w:val="20"/>
                <w:szCs w:val="20"/>
                <w:rtl w:val="0"/>
              </w:rPr>
              <w:t xml:space="preserve">x</w:t>
            </w:r>
          </w:p>
        </w:tc>
      </w:tr>
      <w:tr>
        <w:trPr>
          <w:cantSplit w:val="0"/>
          <w:trHeight w:val="458.1818181818182" w:hRule="atLeast"/>
          <w:tblHeader w:val="0"/>
        </w:trPr>
        <w:tc>
          <w:tcPr>
            <w:vAlign w:val="center"/>
          </w:tcPr>
          <w:p w:rsidR="00000000" w:rsidDel="00000000" w:rsidP="00000000" w:rsidRDefault="00000000" w:rsidRPr="00000000" w14:paraId="00000325">
            <w:pPr>
              <w:widowControl w:val="0"/>
              <w:spacing w:line="240" w:lineRule="auto"/>
              <w:rPr>
                <w:sz w:val="20"/>
                <w:szCs w:val="20"/>
              </w:rPr>
            </w:pPr>
            <w:r w:rsidDel="00000000" w:rsidR="00000000" w:rsidRPr="00000000">
              <w:rPr>
                <w:sz w:val="20"/>
                <w:szCs w:val="20"/>
                <w:rtl w:val="0"/>
              </w:rPr>
              <w:t xml:space="preserve">Registro de sociedades de menos de 3 meses</w:t>
            </w:r>
          </w:p>
        </w:tc>
        <w:tc>
          <w:tcPr>
            <w:vAlign w:val="center"/>
          </w:tcPr>
          <w:p w:rsidR="00000000" w:rsidDel="00000000" w:rsidP="00000000" w:rsidRDefault="00000000" w:rsidRPr="00000000" w14:paraId="00000326">
            <w:pPr>
              <w:widowControl w:val="0"/>
              <w:spacing w:line="240" w:lineRule="auto"/>
              <w:jc w:val="center"/>
              <w:rPr>
                <w:sz w:val="20"/>
                <w:szCs w:val="20"/>
              </w:rPr>
            </w:pPr>
            <w:r w:rsidDel="00000000" w:rsidR="00000000" w:rsidRPr="00000000">
              <w:rPr>
                <w:sz w:val="20"/>
                <w:szCs w:val="20"/>
                <w:rtl w:val="0"/>
              </w:rPr>
              <w:t xml:space="preserve">x</w:t>
            </w:r>
          </w:p>
        </w:tc>
        <w:tc>
          <w:tcPr>
            <w:vAlign w:val="center"/>
          </w:tcPr>
          <w:p w:rsidR="00000000" w:rsidDel="00000000" w:rsidP="00000000" w:rsidRDefault="00000000" w:rsidRPr="00000000" w14:paraId="00000327">
            <w:pPr>
              <w:widowControl w:val="0"/>
              <w:spacing w:line="240" w:lineRule="auto"/>
              <w:jc w:val="center"/>
              <w:rPr>
                <w:sz w:val="20"/>
                <w:szCs w:val="20"/>
              </w:rPr>
            </w:pPr>
            <w:r w:rsidDel="00000000" w:rsidR="00000000" w:rsidRPr="00000000">
              <w:rPr>
                <w:sz w:val="20"/>
                <w:szCs w:val="20"/>
                <w:rtl w:val="0"/>
              </w:rPr>
              <w:t xml:space="preserve">x</w:t>
            </w:r>
          </w:p>
        </w:tc>
      </w:tr>
      <w:tr>
        <w:trPr>
          <w:cantSplit w:val="0"/>
          <w:trHeight w:val="458.1818181818182" w:hRule="atLeast"/>
          <w:tblHeader w:val="0"/>
        </w:trPr>
        <w:tc>
          <w:tcPr>
            <w:vAlign w:val="center"/>
          </w:tcPr>
          <w:p w:rsidR="00000000" w:rsidDel="00000000" w:rsidP="00000000" w:rsidRDefault="00000000" w:rsidRPr="00000000" w14:paraId="00000328">
            <w:pPr>
              <w:widowControl w:val="0"/>
              <w:spacing w:line="240" w:lineRule="auto"/>
              <w:rPr>
                <w:sz w:val="20"/>
                <w:szCs w:val="20"/>
              </w:rPr>
            </w:pPr>
            <w:r w:rsidDel="00000000" w:rsidR="00000000" w:rsidRPr="00000000">
              <w:rPr>
                <w:sz w:val="20"/>
                <w:szCs w:val="20"/>
                <w:rtl w:val="0"/>
              </w:rPr>
              <w:t xml:space="preserve">Estatutos de la sociedad </w:t>
            </w:r>
          </w:p>
        </w:tc>
        <w:tc>
          <w:tcPr>
            <w:vAlign w:val="center"/>
          </w:tcPr>
          <w:p w:rsidR="00000000" w:rsidDel="00000000" w:rsidP="00000000" w:rsidRDefault="00000000" w:rsidRPr="00000000" w14:paraId="00000329">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32A">
            <w:pPr>
              <w:widowControl w:val="0"/>
              <w:spacing w:line="240" w:lineRule="auto"/>
              <w:jc w:val="center"/>
              <w:rPr>
                <w:sz w:val="20"/>
                <w:szCs w:val="20"/>
              </w:rPr>
            </w:pPr>
            <w:r w:rsidDel="00000000" w:rsidR="00000000" w:rsidRPr="00000000">
              <w:rPr>
                <w:sz w:val="20"/>
                <w:szCs w:val="20"/>
                <w:rtl w:val="0"/>
              </w:rPr>
              <w:t xml:space="preserve">x</w:t>
            </w:r>
          </w:p>
        </w:tc>
      </w:tr>
      <w:tr>
        <w:trPr>
          <w:cantSplit w:val="0"/>
          <w:trHeight w:val="458.1818181818182" w:hRule="atLeast"/>
          <w:tblHeader w:val="0"/>
        </w:trPr>
        <w:tc>
          <w:tcPr>
            <w:vAlign w:val="center"/>
          </w:tcPr>
          <w:p w:rsidR="00000000" w:rsidDel="00000000" w:rsidP="00000000" w:rsidRDefault="00000000" w:rsidRPr="00000000" w14:paraId="0000032B">
            <w:pPr>
              <w:widowControl w:val="0"/>
              <w:spacing w:line="240" w:lineRule="auto"/>
              <w:rPr>
                <w:sz w:val="20"/>
                <w:szCs w:val="20"/>
              </w:rPr>
            </w:pPr>
            <w:r w:rsidDel="00000000" w:rsidR="00000000" w:rsidRPr="00000000">
              <w:rPr>
                <w:sz w:val="20"/>
                <w:szCs w:val="20"/>
                <w:rtl w:val="0"/>
              </w:rPr>
              <w:t xml:space="preserve">Documento “Shareholder Declaration” rellenado y firmado</w:t>
            </w:r>
          </w:p>
        </w:tc>
        <w:tc>
          <w:tcPr>
            <w:vAlign w:val="center"/>
          </w:tcPr>
          <w:p w:rsidR="00000000" w:rsidDel="00000000" w:rsidP="00000000" w:rsidRDefault="00000000" w:rsidRPr="00000000" w14:paraId="0000032C">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32D">
            <w:pPr>
              <w:widowControl w:val="0"/>
              <w:spacing w:line="240" w:lineRule="auto"/>
              <w:jc w:val="center"/>
              <w:rPr>
                <w:sz w:val="20"/>
                <w:szCs w:val="20"/>
              </w:rPr>
            </w:pPr>
            <w:r w:rsidDel="00000000" w:rsidR="00000000" w:rsidRPr="00000000">
              <w:rPr>
                <w:sz w:val="20"/>
                <w:szCs w:val="20"/>
                <w:rtl w:val="0"/>
              </w:rPr>
              <w:t xml:space="preserve">x</w:t>
            </w:r>
          </w:p>
        </w:tc>
      </w:tr>
      <w:tr>
        <w:trPr>
          <w:cantSplit w:val="0"/>
          <w:trHeight w:val="687.2727272727273" w:hRule="atLeast"/>
          <w:tblHeader w:val="0"/>
        </w:trPr>
        <w:tc>
          <w:tcPr>
            <w:vAlign w:val="center"/>
          </w:tcPr>
          <w:p w:rsidR="00000000" w:rsidDel="00000000" w:rsidP="00000000" w:rsidRDefault="00000000" w:rsidRPr="00000000" w14:paraId="0000032E">
            <w:pPr>
              <w:widowControl w:val="0"/>
              <w:spacing w:line="240" w:lineRule="auto"/>
              <w:rPr>
                <w:sz w:val="20"/>
                <w:szCs w:val="20"/>
              </w:rPr>
            </w:pPr>
            <w:r w:rsidDel="00000000" w:rsidR="00000000" w:rsidRPr="00000000">
              <w:rPr>
                <w:sz w:val="20"/>
                <w:szCs w:val="20"/>
                <w:rtl w:val="0"/>
              </w:rPr>
              <w:t xml:space="preserve">Declaración de beneficiarios efectivos (versión digital)</w:t>
            </w:r>
          </w:p>
        </w:tc>
        <w:tc>
          <w:tcPr>
            <w:vAlign w:val="center"/>
          </w:tcPr>
          <w:p w:rsidR="00000000" w:rsidDel="00000000" w:rsidP="00000000" w:rsidRDefault="00000000" w:rsidRPr="00000000" w14:paraId="0000032F">
            <w:pPr>
              <w:widowControl w:val="0"/>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330">
            <w:pPr>
              <w:widowControl w:val="0"/>
              <w:spacing w:line="240" w:lineRule="auto"/>
              <w:jc w:val="center"/>
              <w:rPr>
                <w:sz w:val="20"/>
                <w:szCs w:val="20"/>
              </w:rPr>
            </w:pPr>
            <w:r w:rsidDel="00000000" w:rsidR="00000000" w:rsidRPr="00000000">
              <w:rPr>
                <w:sz w:val="20"/>
                <w:szCs w:val="20"/>
                <w:rtl w:val="0"/>
              </w:rPr>
              <w:t xml:space="preserve">x</w:t>
            </w:r>
          </w:p>
        </w:tc>
      </w:tr>
    </w:tbl>
    <w:p w:rsidR="00000000" w:rsidDel="00000000" w:rsidP="00000000" w:rsidRDefault="00000000" w:rsidRPr="00000000" w14:paraId="00000331">
      <w:pPr>
        <w:ind w:right="120"/>
        <w:jc w:val="both"/>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b w:val="1"/>
          <w:u w:val="single"/>
        </w:rPr>
      </w:pPr>
      <w:r w:rsidDel="00000000" w:rsidR="00000000" w:rsidRPr="00000000">
        <w:rPr>
          <w:b w:val="1"/>
          <w:u w:val="single"/>
          <w:rtl w:val="0"/>
        </w:rPr>
        <w:t xml:space="preserve">Facturación</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Los datos de facturación deberán ser indicados en el perfil del Propietario Profesional en el lugar previsto a este efecto.</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El precio pagado por el arrendatario incluye la remuneración bruta del propietario profesional así como las Costes de servicio de la plataforma Yescapa. Estas Costes de servicio serán objeto de facturación y estarán accesibles vía el tablero de mandos del arrendatario.</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El propietario profesional se compromete a proporcionar una factura a los arrendatarios correspondiente a la remuneración bruta (remuneración neta + comisión). Una factura distinta relativa a la comisión pagada por el propietario profesional también estará disponible en su tablero de mandos.</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u w:val="single"/>
        </w:rPr>
      </w:pPr>
      <w:r w:rsidDel="00000000" w:rsidR="00000000" w:rsidRPr="00000000">
        <w:rPr>
          <w:b w:val="1"/>
          <w:u w:val="single"/>
          <w:rtl w:val="0"/>
        </w:rPr>
        <w:t xml:space="preserve">IVA intracomunitario</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Si la empresa del propietario está domiciliada fuera de Francia, puede aplicarse un IVA intracomunitario. El Propietario Profesional que desee beneficiarse de él debe indicar previamente su número de IVA intracomunitario en su cuenta Yescapa así como proporcionar el documento de inscripción en el registro de operadores intracomunitarios.</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b w:val="1"/>
          <w:u w:val="single"/>
        </w:rPr>
      </w:pPr>
      <w:r w:rsidDel="00000000" w:rsidR="00000000" w:rsidRPr="00000000">
        <w:rPr>
          <w:b w:val="1"/>
          <w:u w:val="single"/>
          <w:rtl w:val="0"/>
        </w:rPr>
        <w:t xml:space="preserve">Tarificación</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Si el arrendador utiliza su propio seguro, la tarifa diaria indicada por el Arrendador profesional en los anuncios publicados debe incluir el precio del alquiler y el del seguro. En cambio, si un arrendador se beneficia del seguro proporcionado por Yescapa, el precio de este se añadirá automáticamente por la plataforma.</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El precio indicado debe ser sincero, completo (excepto opciones de pago) e incluir la totalidad de los impuestos aplicables.</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El precio relativo a las opciones de pago propuestas por el Arrendador profesional deberá figurar sistemáticamente en todos los anuncios publicados; estará incluido en el precio finalizado en el momento de la reserva.</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Las opciones propuestas de manera particular por el Propietario profesional serán abonadas por el Viajero desde el momento en que hayan sido previamente validadas por el Viajero.</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b w:val="1"/>
          <w:u w:val="single"/>
        </w:rPr>
      </w:pPr>
      <w:r w:rsidDel="00000000" w:rsidR="00000000" w:rsidRPr="00000000">
        <w:rPr>
          <w:b w:val="1"/>
          <w:u w:val="single"/>
          <w:rtl w:val="0"/>
        </w:rPr>
        <w:t xml:space="preserve">Opciones de alquiler</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El servicio YESCAPA permite a los Arrendadores profesionales añadir opciones de pago a sus anuncios, dentro de los límites de aquellas disponibles en la plataforma. Corresponde al Arrendador asegurarse de que todas las opciones propuestas estén claramente indicadas en los anuncios e incluidas en el monto total del alquiler, tal como se muestra en el momento de la reserva. El viajero pagará este monto global, que incluye el alquiler y las opciones elegidas, sujeto a las Costes de servicio de YESCAPA.</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El Arrendador profesional se compromete a proporcionar todas las opciones seleccionadas por el viajero. En defecto, el alquiler podrá ser anulado y se deberá un reembolso integral del precio pagado por el viajero.</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No es posible para el Arrendador profesional proponer una reducción de franquicia como opción suplementaria en la plataforma.</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pStyle w:val="Heading3"/>
        <w:rPr/>
      </w:pPr>
      <w:bookmarkStart w:colFirst="0" w:colLast="0" w:name="_qweqo850k9da" w:id="60"/>
      <w:bookmarkEnd w:id="60"/>
      <w:r w:rsidDel="00000000" w:rsidR="00000000" w:rsidRPr="00000000">
        <w:rPr>
          <w:rtl w:val="0"/>
        </w:rPr>
        <w:t xml:space="preserve">iii. Seguro y litigios</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b w:val="1"/>
          <w:u w:val="single"/>
        </w:rPr>
      </w:pPr>
      <w:r w:rsidDel="00000000" w:rsidR="00000000" w:rsidRPr="00000000">
        <w:rPr>
          <w:b w:val="1"/>
          <w:u w:val="single"/>
          <w:rtl w:val="0"/>
        </w:rPr>
        <w:t xml:space="preserve">Obligaciones en materia de seguro</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Para que un anuncio pueda ser publicado, el Propietario profesional debe indicar en la plataforma sus condiciones de seguro, incluidas las garantías cubiertas y las franquicias aplicables.</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Debe garantizar que cualquier potencial viajero pueda ser informado de manera transparente de las condiciones de seguro antes de cualquier reserva.</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El Propietario profesional renuncia expresa y sin reservas a cualquier búsqueda de responsabilidad por parte de Yescapa en caso de daños o siniestros que afecten al vehículo alquilado durante un alquiler.</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u w:val="single"/>
        </w:rPr>
      </w:pPr>
      <w:r w:rsidDel="00000000" w:rsidR="00000000" w:rsidRPr="00000000">
        <w:rPr>
          <w:b w:val="1"/>
          <w:u w:val="single"/>
          <w:rtl w:val="0"/>
        </w:rPr>
        <w:t xml:space="preserve">Gestión de litigios</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Si se utiliza el contrato de alquiler proporcionado por Yescapa, se aplicarán y deberán respetarse las reglas definidas en dicho contrato.</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Si un Propietario profesional elige utilizar su propio contrato de alquiler, la gestión de litigios se realizará exclusivamente entre el Propietario profesional y el Arrendatario, sin intervención de Yescapa.</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Cualquier litigio relativo a un siniestro o incidente ocurrido durante el alquiler será tratado exclusivamente entre el Propietario profesional, su asegurador y el viajero. Yescapa no podrá ser considerado responsable de las consecuencias de estos litigios.</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En caso de conflicto entre un Propietario profesional y un Arrendatario, Yescapa podrá intervenir a solicitud de las partes si no se ha encontrado una solución amistosa. No obstante, su intervención sigue siendo facultativa y limitada a los casos en que sea estrictamente necesario.</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pStyle w:val="Heading3"/>
        <w:rPr/>
      </w:pPr>
      <w:bookmarkStart w:colFirst="0" w:colLast="0" w:name="_8pgn8gixzqgk" w:id="61"/>
      <w:bookmarkEnd w:id="61"/>
      <w:r w:rsidDel="00000000" w:rsidR="00000000" w:rsidRPr="00000000">
        <w:rPr>
          <w:rtl w:val="0"/>
        </w:rPr>
        <w:t xml:space="preserve">iv. Seguro propuesto por Yescapa</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El Propietario profesional puede elegir beneficiarse del seguro Yescapa bajo reserva de elegibilidad.</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En este caso, los anuncios de los vehículos cubiertos por este seguro mostrarán explícitamente las condiciones de seguro aplicables.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Para garantizar la apertura de un siniestro dentro de los plazos impartidos, el Propietario profesional y el Arrendatario deben enviar imperativamente a Yescapa los documentos necesarios en un plazo de 24 horas siguientes al incidente.</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Toda la información complementaria sobre el seguro y los trámites asociados se detalla en el artículo 4.9 de las Condiciones Generales.</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pStyle w:val="Heading1"/>
        <w:rPr/>
      </w:pPr>
      <w:bookmarkStart w:colFirst="0" w:colLast="0" w:name="_6gujxn7znqcr" w:id="62"/>
      <w:bookmarkEnd w:id="62"/>
      <w:r w:rsidDel="00000000" w:rsidR="00000000" w:rsidRPr="00000000">
        <w:rPr>
          <w:rtl w:val="0"/>
        </w:rPr>
        <w:t xml:space="preserve">Artículo 5. Derecho de Propiedad Intelectual</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La totalidad de los elementos presentes en el Sitio es propiedad plena, entera y exclusiva de la Sociedad YESCAPA o de socios de la Sociedad. Cualquier representación, copia, reproducción, uso, distribución, exhibición o explotación, parcial o total, de cualquier elemento presente en el Sitio por cualquier medio sea prohibida sin la autorización previa expresamente otorgada por el Sitio o la Sociedad.</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La Sociedad YESCAPA también es propietaria plena, entera y exclusiva del contenido de la mensajería interna, de las fotos y las imágenes añadidas al sitio por nuestros usuarios. El sitio se reserva así el derecho de explotar libremente estos elementos.</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Todos los contenidos, información, archivos y/o software presentados, contenidos, puestos a disposición, reproducidos o proporcionados en el Sitio están protegidos por las leyes francesas e internacionales aplicables en la materia.</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La Sociedad YESCAPA se exime de toda responsabilidad en caso de violación de derechos detentados por terceros y perpetrada debido a cualquier actividad o uso no conforme del Sitio por parte de un Usuario.</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pStyle w:val="Heading1"/>
        <w:rPr/>
      </w:pPr>
      <w:bookmarkStart w:colFirst="0" w:colLast="0" w:name="_gccrk77kb7zy" w:id="63"/>
      <w:bookmarkEnd w:id="63"/>
      <w:r w:rsidDel="00000000" w:rsidR="00000000" w:rsidRPr="00000000">
        <w:rPr>
          <w:rtl w:val="0"/>
        </w:rPr>
        <w:t xml:space="preserve">Artículo 6. Datos de carácter personal y cookies</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Los datos de carácter personal recopilados en y por el Sitio son sistemáticamente declarados a la Comisión Nacional de Informática y Libertades (CNIL). De conformidad con la ley "informática y libertades" del 6 de enero de 1978, el Usuario dispone de un derecho de acceso, rectificación, modificación y supresión de los datos que le conciernen. Dichos derechos se ejercen junto al Sitio y mediante correo electrónico en la siguiente dirección: "dpo@yescapa.com".</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El Sitio funciona en particular utilizando "cookies". Estos están destinados a fluidificar, mejorar y facilitar la navegación del Usuario en y dentro del Sitio. Dichas cookies permiten personalizar todos los servicios propuestos por el Sitio. Las cookies están constituidas por módulos y archivos almacenados en el terminal informático del Usuario. El Usuario dispone de la facultad de desactivar estas cookies en su software de navegación por Internet utilizado. No obstante, para mejorar, facilitar y maximizar la navegación en el Sitio así como la ergonomía del Sitio, se recomienda al Usuario parametrizar el ordenador y el software de navegación por Internet para autorizar el uso de estas cookies. Los mensajes intercambiados entre Usuarios y las opiniones publicadas voluntariamente por los Usuarios son de su exclusiva responsabilidad. Deben satisfacer las exigencias de cortesía y buena conducta mencionadas en las presentes Condiciones Generales. Pueden ser suprimidos libremente por el Usuario o por los Administradores del sitio YESCAPA a solicitud legítima de un Usuario que justifique el carácter abusivo de un comentario.</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pStyle w:val="Heading1"/>
        <w:rPr/>
      </w:pPr>
      <w:bookmarkStart w:colFirst="0" w:colLast="0" w:name="_khub4bzggmv2" w:id="64"/>
      <w:bookmarkEnd w:id="64"/>
      <w:r w:rsidDel="00000000" w:rsidR="00000000" w:rsidRPr="00000000">
        <w:rPr>
          <w:rtl w:val="0"/>
        </w:rPr>
        <w:t xml:space="preserve">Artículo 7. Ley aplicable y Tribunales competentes</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De conformidad con las disposiciones del Código de Consumo relativas al arreglo amistoso de litigios, Yescapa adhiere al Servicio del Mediador del comercio electrónico de la FEVAD (Federación del comercio electrónico y la venta a distancia) cuyas coordenadas son las siguientes:</w:t>
      </w:r>
    </w:p>
    <w:p w:rsidR="00000000" w:rsidDel="00000000" w:rsidP="00000000" w:rsidRDefault="00000000" w:rsidRPr="00000000" w14:paraId="00000383">
      <w:pPr>
        <w:numPr>
          <w:ilvl w:val="0"/>
          <w:numId w:val="10"/>
        </w:numPr>
        <w:ind w:left="720" w:hanging="360"/>
      </w:pPr>
      <w:r w:rsidDel="00000000" w:rsidR="00000000" w:rsidRPr="00000000">
        <w:rPr>
          <w:b w:val="1"/>
          <w:rtl w:val="0"/>
        </w:rPr>
        <w:t xml:space="preserve">Dirección</w:t>
      </w:r>
      <w:r w:rsidDel="00000000" w:rsidR="00000000" w:rsidRPr="00000000">
        <w:rPr>
          <w:rtl w:val="0"/>
        </w:rPr>
        <w:t xml:space="preserve">: Mediador de la consumición FEVAD, BP 20015, 75362 PARÍS CEDEX 8</w:t>
      </w:r>
    </w:p>
    <w:p w:rsidR="00000000" w:rsidDel="00000000" w:rsidP="00000000" w:rsidRDefault="00000000" w:rsidRPr="00000000" w14:paraId="00000384">
      <w:pPr>
        <w:numPr>
          <w:ilvl w:val="0"/>
          <w:numId w:val="10"/>
        </w:numPr>
        <w:ind w:left="720" w:hanging="360"/>
      </w:pPr>
      <w:r w:rsidDel="00000000" w:rsidR="00000000" w:rsidRPr="00000000">
        <w:rPr>
          <w:b w:val="1"/>
          <w:rtl w:val="0"/>
        </w:rPr>
        <w:t xml:space="preserve">Correo</w:t>
      </w:r>
      <w:r w:rsidDel="00000000" w:rsidR="00000000" w:rsidRPr="00000000">
        <w:rPr>
          <w:rtl w:val="0"/>
        </w:rPr>
        <w:t xml:space="preserve"> electrónico: </w:t>
      </w:r>
      <w:hyperlink r:id="rId17">
        <w:r w:rsidDel="00000000" w:rsidR="00000000" w:rsidRPr="00000000">
          <w:rPr>
            <w:color w:val="1155cc"/>
            <w:u w:val="single"/>
            <w:rtl w:val="0"/>
          </w:rPr>
          <w:t xml:space="preserve">mediateurduecommerce@fevad.com</w:t>
        </w:r>
      </w:hyperlink>
      <w:r w:rsidDel="00000000" w:rsidR="00000000" w:rsidRPr="00000000">
        <w:rPr>
          <w:rtl w:val="0"/>
        </w:rPr>
        <w:t xml:space="preserve"> </w:t>
      </w:r>
    </w:p>
    <w:p w:rsidR="00000000" w:rsidDel="00000000" w:rsidP="00000000" w:rsidRDefault="00000000" w:rsidRPr="00000000" w14:paraId="00000385">
      <w:pPr>
        <w:numPr>
          <w:ilvl w:val="0"/>
          <w:numId w:val="10"/>
        </w:numPr>
        <w:ind w:left="720" w:hanging="360"/>
      </w:pPr>
      <w:r w:rsidDel="00000000" w:rsidR="00000000" w:rsidRPr="00000000">
        <w:rPr>
          <w:b w:val="1"/>
          <w:rtl w:val="0"/>
        </w:rPr>
        <w:t xml:space="preserve">Sitio</w:t>
      </w:r>
      <w:r w:rsidDel="00000000" w:rsidR="00000000" w:rsidRPr="00000000">
        <w:rPr>
          <w:rtl w:val="0"/>
        </w:rPr>
        <w:t xml:space="preserve">: </w:t>
      </w:r>
      <w:hyperlink r:id="rId18">
        <w:r w:rsidDel="00000000" w:rsidR="00000000" w:rsidRPr="00000000">
          <w:rPr>
            <w:color w:val="1155cc"/>
            <w:u w:val="single"/>
            <w:rtl w:val="0"/>
          </w:rPr>
          <w:t xml:space="preserve">https://www.mediateurfevad.fr</w:t>
        </w:r>
      </w:hyperlink>
      <w:r w:rsidDel="00000000" w:rsidR="00000000" w:rsidRPr="00000000">
        <w:rPr>
          <w:rtl w:val="0"/>
        </w:rPr>
        <w:t xml:space="preserve"> </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Tras un enfoque previo escrito de los consumidores frente a Yescapa, el Servicio del Mediador puede ser apoderado para cualquier litigio de consumo cuya resolución no haya tenido lugar. Para conocer las modalidades de apoderamiento del Mediador, haga clic en </w:t>
      </w:r>
      <w:hyperlink r:id="rId19">
        <w:r w:rsidDel="00000000" w:rsidR="00000000" w:rsidRPr="00000000">
          <w:rPr>
            <w:color w:val="1155cc"/>
            <w:u w:val="single"/>
            <w:rtl w:val="0"/>
          </w:rPr>
          <w:t xml:space="preserve">este enlace</w:t>
        </w:r>
      </w:hyperlink>
      <w:r w:rsidDel="00000000" w:rsidR="00000000" w:rsidRPr="00000000">
        <w:rPr>
          <w:rtl w:val="0"/>
        </w:rPr>
        <w:t xml:space="preserve">.</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Tras un litigio (nacional o transfronterizo) surgido de una compra en línea, los consumidores tienen acceso a la plataforma europea de resolución en línea de litigios de la Comisión Europea: </w:t>
      </w:r>
      <w:hyperlink r:id="rId20">
        <w:r w:rsidDel="00000000" w:rsidR="00000000" w:rsidRPr="00000000">
          <w:rPr>
            <w:color w:val="1155cc"/>
            <w:u w:val="single"/>
            <w:rtl w:val="0"/>
          </w:rPr>
          <w:t xml:space="preserve">https://ec.europa.eu/info/policies/consumers/odr_fr</w:t>
        </w:r>
      </w:hyperlink>
      <w:r w:rsidDel="00000000" w:rsidR="00000000" w:rsidRPr="00000000">
        <w:rPr>
          <w:rtl w:val="0"/>
        </w:rPr>
        <w:t xml:space="preserve"> </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Las presentes Condiciones Generales y los convenios concluidos entre Propietarios y Viajeros en el marco de su puesta en contacto por el Sitio están sometidos a la ley francesa.</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YESCAPA y los Usuarios convienen en someter cualquier litigio o diferencia relativo a la aplicación e interpretación de las presentes a los tribunales del domicilio o de la sede del demandado.</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sectPr>
      <w:footerReference r:id="rId21" w:type="default"/>
      <w:type w:val="nextPage"/>
      <w:pgSz w:h="16838" w:w="11906" w:orient="portrait"/>
      <w:pgMar w:bottom="1133.8582677165355" w:top="1133.8582677165355" w:left="1133.8582677165355"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han Robic" w:id="0" w:date="2025-03-19T15:14:56Z">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modify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b w:val="1"/>
      <w:color w:val="d92465"/>
      <w:sz w:val="40"/>
      <w:szCs w:val="40"/>
    </w:rPr>
  </w:style>
  <w:style w:type="paragraph" w:styleId="Heading2">
    <w:name w:val="heading 2"/>
    <w:basedOn w:val="Normal"/>
    <w:next w:val="Normal"/>
    <w:pPr>
      <w:keepNext w:val="1"/>
      <w:keepLines w:val="1"/>
      <w:spacing w:after="120" w:before="360" w:lineRule="auto"/>
    </w:pPr>
    <w:rPr>
      <w:b w:val="1"/>
      <w:color w:val="054d6c"/>
      <w:sz w:val="32"/>
      <w:szCs w:val="32"/>
    </w:rPr>
  </w:style>
  <w:style w:type="paragraph" w:styleId="Heading3">
    <w:name w:val="heading 3"/>
    <w:basedOn w:val="Normal"/>
    <w:next w:val="Normal"/>
    <w:pPr>
      <w:keepNext w:val="1"/>
      <w:keepLines w:val="1"/>
      <w:spacing w:after="80" w:before="320" w:lineRule="auto"/>
    </w:pPr>
    <w:rPr>
      <w:sz w:val="26"/>
      <w:szCs w:val="26"/>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c.europa.eu/info/policies/consumers/odr_fr" TargetMode="External"/><Relationship Id="rId11" Type="http://schemas.openxmlformats.org/officeDocument/2006/relationships/hyperlink" Target="https://www.floabank.fr/mentions-legales" TargetMode="External"/><Relationship Id="rId10" Type="http://schemas.openxmlformats.org/officeDocument/2006/relationships/hyperlink" Target="https://www.floabank.fr/mentions-legales" TargetMode="External"/><Relationship Id="rId21" Type="http://schemas.openxmlformats.org/officeDocument/2006/relationships/footer" Target="footer1.xml"/><Relationship Id="rId13" Type="http://schemas.openxmlformats.org/officeDocument/2006/relationships/hyperlink" Target="https://www.yescapa.cat/contracte-de-lloguer/" TargetMode="External"/><Relationship Id="rId12" Type="http://schemas.openxmlformats.org/officeDocument/2006/relationships/hyperlink" Target="https://www.yescapa.es/privacy/confidentialit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floabank.fr/mentions-legales" TargetMode="External"/><Relationship Id="rId15" Type="http://schemas.openxmlformats.org/officeDocument/2006/relationships/hyperlink" Target="https://dii3ne04p2g9s.cloudfront.net/doc/cancellation-terms/chapka/ipid_cancellation_insurance_terms-fr.pdf" TargetMode="External"/><Relationship Id="rId14" Type="http://schemas.openxmlformats.org/officeDocument/2006/relationships/hyperlink" Target="https://www.yescapa.cat/contracte-de-lloguer/" TargetMode="External"/><Relationship Id="rId17" Type="http://schemas.openxmlformats.org/officeDocument/2006/relationships/hyperlink" Target="mailto:mediateurduecommerce@fevad.com" TargetMode="External"/><Relationship Id="rId16" Type="http://schemas.openxmlformats.org/officeDocument/2006/relationships/hyperlink" Target="https://www.yescapa.es/todos-los-seguros/" TargetMode="External"/><Relationship Id="rId5" Type="http://schemas.openxmlformats.org/officeDocument/2006/relationships/numbering" Target="numbering.xml"/><Relationship Id="rId19" Type="http://schemas.openxmlformats.org/officeDocument/2006/relationships/hyperlink" Target="https://www.mediateurfevad.fr/https://www.mediateurfevad.fr/" TargetMode="External"/><Relationship Id="rId6" Type="http://schemas.openxmlformats.org/officeDocument/2006/relationships/styles" Target="styles.xml"/><Relationship Id="rId18" Type="http://schemas.openxmlformats.org/officeDocument/2006/relationships/hyperlink" Target="https://www.mediateurfevad.fr" TargetMode="External"/><Relationship Id="rId7" Type="http://schemas.openxmlformats.org/officeDocument/2006/relationships/image" Target="media/image1.png"/><Relationship Id="rId8" Type="http://schemas.openxmlformats.org/officeDocument/2006/relationships/hyperlink" Target="http://www.css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